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A6E" w:rsidRDefault="007B65CA" w:rsidP="00886B3A">
      <w:pPr>
        <w:spacing w:after="0"/>
        <w:jc w:val="center"/>
      </w:pPr>
      <w:r w:rsidRPr="00103CF3">
        <w:rPr>
          <w:rFonts w:ascii="Arial" w:hAnsi="Arial" w:cs="Arial"/>
          <w:noProof/>
          <w:sz w:val="12"/>
          <w:szCs w:val="12"/>
          <w:lang w:eastAsia="ru-RU"/>
        </w:rPr>
        <mc:AlternateContent>
          <mc:Choice Requires="wps">
            <w:drawing>
              <wp:anchor distT="0" distB="0" distL="114300" distR="114300" simplePos="0" relativeHeight="251720704" behindDoc="0" locked="0" layoutInCell="1" allowOverlap="1" wp14:anchorId="2BDCB56A" wp14:editId="4D287BB3">
                <wp:simplePos x="0" y="0"/>
                <wp:positionH relativeFrom="column">
                  <wp:posOffset>265571</wp:posOffset>
                </wp:positionH>
                <wp:positionV relativeFrom="paragraph">
                  <wp:posOffset>1282277</wp:posOffset>
                </wp:positionV>
                <wp:extent cx="618067" cy="219427"/>
                <wp:effectExtent l="0" t="0" r="29845" b="28575"/>
                <wp:wrapNone/>
                <wp:docPr id="14" name="Прямая соединительная линия 14"/>
                <wp:cNvGraphicFramePr/>
                <a:graphic xmlns:a="http://schemas.openxmlformats.org/drawingml/2006/main">
                  <a:graphicData uri="http://schemas.microsoft.com/office/word/2010/wordprocessingShape">
                    <wps:wsp>
                      <wps:cNvCnPr/>
                      <wps:spPr>
                        <a:xfrm flipH="1">
                          <a:off x="0" y="0"/>
                          <a:ext cx="618067" cy="219427"/>
                        </a:xfrm>
                        <a:prstGeom prst="line">
                          <a:avLst/>
                        </a:prstGeom>
                        <a:ln w="9525"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100.95pt" to="69.55pt,1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" strokecolor="black [3040]"/>
            </w:pict>
          </mc:Fallback>
        </mc:AlternateContent>
      </w:r>
      <w:r w:rsidRPr="00103CF3">
        <w:rPr>
          <w:rFonts w:ascii="Arial" w:hAnsi="Arial" w:cs="Arial"/>
          <w:noProof/>
          <w:sz w:val="12"/>
          <w:szCs w:val="12"/>
          <w:lang w:eastAsia="ru-RU"/>
        </w:rPr>
        <mc:AlternateContent>
          <mc:Choice Requires="wps">
            <w:drawing>
              <wp:anchor distT="0" distB="0" distL="114300" distR="114300" simplePos="0" relativeHeight="251718656" behindDoc="0" locked="0" layoutInCell="1" allowOverlap="1" wp14:anchorId="59D15CBA" wp14:editId="4FDF4242">
                <wp:simplePos x="0" y="0"/>
                <wp:positionH relativeFrom="column">
                  <wp:posOffset>265571</wp:posOffset>
                </wp:positionH>
                <wp:positionV relativeFrom="paragraph">
                  <wp:posOffset>815904</wp:posOffset>
                </wp:positionV>
                <wp:extent cx="600710" cy="206023"/>
                <wp:effectExtent l="0" t="0" r="27940" b="22860"/>
                <wp:wrapNone/>
                <wp:docPr id="13" name="Прямая соединительная линия 13"/>
                <wp:cNvGraphicFramePr/>
                <a:graphic xmlns:a="http://schemas.openxmlformats.org/drawingml/2006/main">
                  <a:graphicData uri="http://schemas.microsoft.com/office/word/2010/wordprocessingShape">
                    <wps:wsp>
                      <wps:cNvCnPr/>
                      <wps:spPr>
                        <a:xfrm flipH="1" flipV="1">
                          <a:off x="0" y="0"/>
                          <a:ext cx="600710" cy="206023"/>
                        </a:xfrm>
                        <a:prstGeom prst="line">
                          <a:avLst/>
                        </a:prstGeom>
                        <a:ln w="9525"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64.25pt" to="68.2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" strokecolor="black [3040]"/>
            </w:pict>
          </mc:Fallback>
        </mc:AlternateContent>
      </w:r>
      <w:r w:rsidRPr="00103CF3">
        <w:rPr>
          <w:rFonts w:ascii="Arial" w:hAnsi="Arial" w:cs="Arial"/>
          <w:noProof/>
          <w:sz w:val="12"/>
          <w:szCs w:val="12"/>
          <w:lang w:eastAsia="ru-RU"/>
        </w:rPr>
        <mc:AlternateContent>
          <mc:Choice Requires="wps">
            <w:drawing>
              <wp:anchor distT="0" distB="0" distL="114300" distR="114300" simplePos="0" relativeHeight="251708416" behindDoc="0" locked="0" layoutInCell="1" allowOverlap="1" wp14:anchorId="0727277A" wp14:editId="0422297F">
                <wp:simplePos x="0" y="0"/>
                <wp:positionH relativeFrom="column">
                  <wp:posOffset>265430</wp:posOffset>
                </wp:positionH>
                <wp:positionV relativeFrom="paragraph">
                  <wp:posOffset>2734945</wp:posOffset>
                </wp:positionV>
                <wp:extent cx="569595" cy="0"/>
                <wp:effectExtent l="0" t="0" r="20955"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H="1">
                          <a:off x="0" y="0"/>
                          <a:ext cx="569595" cy="0"/>
                        </a:xfrm>
                        <a:prstGeom prst="line">
                          <a:avLst/>
                        </a:prstGeom>
                        <a:ln w="9525"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15.35pt" to="65.75pt,2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" strokecolor="black [3040]"/>
            </w:pict>
          </mc:Fallback>
        </mc:AlternateContent>
      </w:r>
      <w:r w:rsidRPr="00103CF3">
        <w:rPr>
          <w:rFonts w:ascii="Arial" w:hAnsi="Arial" w:cs="Arial"/>
          <w:noProof/>
          <w:sz w:val="12"/>
          <w:szCs w:val="12"/>
          <w:lang w:eastAsia="ru-RU"/>
        </w:rPr>
        <mc:AlternateContent>
          <mc:Choice Requires="wps">
            <w:drawing>
              <wp:anchor distT="0" distB="0" distL="114300" distR="114300" simplePos="0" relativeHeight="251706368" behindDoc="0" locked="0" layoutInCell="1" allowOverlap="1" wp14:anchorId="4B60A988" wp14:editId="56549D66">
                <wp:simplePos x="0" y="0"/>
                <wp:positionH relativeFrom="column">
                  <wp:posOffset>6985</wp:posOffset>
                </wp:positionH>
                <wp:positionV relativeFrom="paragraph">
                  <wp:posOffset>2602865</wp:posOffset>
                </wp:positionV>
                <wp:extent cx="260350" cy="260350"/>
                <wp:effectExtent l="0" t="0" r="25400" b="25400"/>
                <wp:wrapNone/>
                <wp:docPr id="6" name="Овал 6"/>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wps:spPr>
                      <wps:style>
                        <a:lnRef idx="2">
                          <a:schemeClr val="dk1"/>
                        </a:lnRef>
                        <a:fillRef idx="1">
                          <a:schemeClr val="lt1"/>
                        </a:fillRef>
                        <a:effectRef idx="0">
                          <a:schemeClr val="dk1"/>
                        </a:effectRef>
                        <a:fontRef idx="minor">
                          <a:schemeClr val="dk1"/>
                        </a:fontRef>
                      </wps:style>
                      <wps:txbx>
                        <w:txbxContent>
                          <w:p w:rsidR="00FA049C" w:rsidRPr="00FA049C" w:rsidRDefault="00FA049C" w:rsidP="00FA7A6E">
                            <w:pPr>
                              <w:spacing w:after="0" w:line="240" w:lineRule="auto"/>
                              <w:jc w:val="center"/>
                              <w:rPr>
                                <w:b/>
                                <w:sz w:val="24"/>
                                <w:szCs w:val="24"/>
                                <w:lang w:val="en-US"/>
                              </w:rPr>
                            </w:pPr>
                            <w:r>
                              <w:rPr>
                                <w:b/>
                                <w:sz w:val="24"/>
                                <w:szCs w:val="24"/>
                                <w:lang w:val="en-US"/>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 o:spid="_x0000_s1026" style="position:absolute;left:0;text-align:left;margin-left:.55pt;margin-top:204.95pt;width:20.5pt;height:2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" filled="f" strokecolor="black [3200]" strokeweight="1pt">
                <v:textbox inset="0,0,0,0">
                  <w:txbxContent>
                    <w:p w:rsidR="00FA049C" w:rsidRPr="00FA049C" w:rsidRDefault="00FA049C" w:rsidP="00FA7A6E">
                      <w:pPr>
                        <w:spacing w:after="0" w:line="240" w:lineRule="auto"/>
                        <w:jc w:val="center"/>
                        <w:rPr>
                          <w:b/>
                          <w:sz w:val="24"/>
                          <w:szCs w:val="24"/>
                          <w:lang w:val="en-US"/>
                        </w:rPr>
                      </w:pPr>
                      <w:r>
                        <w:rPr>
                          <w:b/>
                          <w:sz w:val="24"/>
                          <w:szCs w:val="24"/>
                          <w:lang w:val="en-US"/>
                        </w:rPr>
                        <w:t>5</w:t>
                      </w:r>
                    </w:p>
                  </w:txbxContent>
                </v:textbox>
              </v:oval>
            </w:pict>
          </mc:Fallback>
        </mc:AlternateContent>
      </w:r>
      <w:r w:rsidRPr="00103CF3">
        <w:rPr>
          <w:rFonts w:ascii="Arial" w:hAnsi="Arial" w:cs="Arial"/>
          <w:noProof/>
          <w:sz w:val="12"/>
          <w:szCs w:val="12"/>
          <w:lang w:eastAsia="ru-RU"/>
        </w:rPr>
        <mc:AlternateContent>
          <mc:Choice Requires="wps">
            <w:drawing>
              <wp:anchor distT="0" distB="0" distL="114300" distR="114300" simplePos="0" relativeHeight="251712512" behindDoc="0" locked="0" layoutInCell="1" allowOverlap="1" wp14:anchorId="68636B25" wp14:editId="49125FEE">
                <wp:simplePos x="0" y="0"/>
                <wp:positionH relativeFrom="column">
                  <wp:posOffset>1369060</wp:posOffset>
                </wp:positionH>
                <wp:positionV relativeFrom="paragraph">
                  <wp:posOffset>888365</wp:posOffset>
                </wp:positionV>
                <wp:extent cx="657225" cy="0"/>
                <wp:effectExtent l="0" t="0" r="9525" b="19050"/>
                <wp:wrapNone/>
                <wp:docPr id="9" name="Прямая соединительная линия 9"/>
                <wp:cNvGraphicFramePr/>
                <a:graphic xmlns:a="http://schemas.openxmlformats.org/drawingml/2006/main">
                  <a:graphicData uri="http://schemas.microsoft.com/office/word/2010/wordprocessingShape">
                    <wps:wsp>
                      <wps:cNvCnPr/>
                      <wps:spPr>
                        <a:xfrm flipH="1">
                          <a:off x="0" y="0"/>
                          <a:ext cx="657225" cy="0"/>
                        </a:xfrm>
                        <a:prstGeom prst="line">
                          <a:avLst/>
                        </a:prstGeom>
                        <a:ln w="9525"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8pt,69.95pt" to="159.55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" strokecolor="black [3040]"/>
            </w:pict>
          </mc:Fallback>
        </mc:AlternateContent>
      </w:r>
      <w:r w:rsidRPr="00103CF3">
        <w:rPr>
          <w:rFonts w:ascii="Arial" w:hAnsi="Arial" w:cs="Arial"/>
          <w:noProof/>
          <w:sz w:val="12"/>
          <w:szCs w:val="12"/>
          <w:lang w:eastAsia="ru-RU"/>
        </w:rPr>
        <mc:AlternateContent>
          <mc:Choice Requires="wps">
            <w:drawing>
              <wp:anchor distT="0" distB="0" distL="114300" distR="114300" simplePos="0" relativeHeight="251710464" behindDoc="0" locked="0" layoutInCell="1" allowOverlap="1" wp14:anchorId="60F7001B" wp14:editId="7ECBF30E">
                <wp:simplePos x="0" y="0"/>
                <wp:positionH relativeFrom="column">
                  <wp:posOffset>2027555</wp:posOffset>
                </wp:positionH>
                <wp:positionV relativeFrom="paragraph">
                  <wp:posOffset>759178</wp:posOffset>
                </wp:positionV>
                <wp:extent cx="260350" cy="260350"/>
                <wp:effectExtent l="0" t="0" r="25400" b="25400"/>
                <wp:wrapNone/>
                <wp:docPr id="8" name="Овал 8"/>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wps:spPr>
                      <wps:style>
                        <a:lnRef idx="2">
                          <a:schemeClr val="dk1"/>
                        </a:lnRef>
                        <a:fillRef idx="1">
                          <a:schemeClr val="lt1"/>
                        </a:fillRef>
                        <a:effectRef idx="0">
                          <a:schemeClr val="dk1"/>
                        </a:effectRef>
                        <a:fontRef idx="minor">
                          <a:schemeClr val="dk1"/>
                        </a:fontRef>
                      </wps:style>
                      <wps:txbx>
                        <w:txbxContent>
                          <w:p w:rsidR="00A106C2" w:rsidRPr="00A106C2" w:rsidRDefault="00A106C2" w:rsidP="00A106C2">
                            <w:pPr>
                              <w:spacing w:after="0" w:line="240" w:lineRule="auto"/>
                              <w:ind w:right="-13"/>
                              <w:jc w:val="center"/>
                              <w:rPr>
                                <w:b/>
                                <w:sz w:val="24"/>
                                <w:szCs w:val="24"/>
                                <w:lang w:val="en-US"/>
                              </w:rPr>
                            </w:pPr>
                            <w:r>
                              <w:rPr>
                                <w:b/>
                                <w:sz w:val="24"/>
                                <w:szCs w:val="24"/>
                                <w:lang w:val="en-US"/>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 o:spid="_x0000_s1027" style="position:absolute;left:0;text-align:left;margin-left:159.65pt;margin-top:59.8pt;width:20.5pt;height:2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" filled="f" strokecolor="black [3200]" strokeweight="1pt">
                <v:textbox inset="0,0,0,0">
                  <w:txbxContent>
                    <w:p w:rsidR="00A106C2" w:rsidRPr="00A106C2" w:rsidRDefault="00A106C2" w:rsidP="00A106C2">
                      <w:pPr>
                        <w:spacing w:after="0" w:line="240" w:lineRule="auto"/>
                        <w:ind w:right="-13"/>
                        <w:jc w:val="center"/>
                        <w:rPr>
                          <w:b/>
                          <w:sz w:val="24"/>
                          <w:szCs w:val="24"/>
                          <w:lang w:val="en-US"/>
                        </w:rPr>
                      </w:pPr>
                      <w:r>
                        <w:rPr>
                          <w:b/>
                          <w:sz w:val="24"/>
                          <w:szCs w:val="24"/>
                          <w:lang w:val="en-US"/>
                        </w:rPr>
                        <w:t>6</w:t>
                      </w:r>
                    </w:p>
                  </w:txbxContent>
                </v:textbox>
              </v:oval>
            </w:pict>
          </mc:Fallback>
        </mc:AlternateContent>
      </w:r>
      <w:r w:rsidRPr="00103CF3">
        <w:rPr>
          <w:rFonts w:ascii="Arial" w:hAnsi="Arial" w:cs="Arial"/>
          <w:noProof/>
          <w:sz w:val="12"/>
          <w:szCs w:val="12"/>
          <w:lang w:eastAsia="ru-RU"/>
        </w:rPr>
        <mc:AlternateContent>
          <mc:Choice Requires="wps">
            <w:drawing>
              <wp:anchor distT="0" distB="0" distL="114300" distR="114300" simplePos="0" relativeHeight="251702272" behindDoc="0" locked="0" layoutInCell="1" allowOverlap="1" wp14:anchorId="71386BD3" wp14:editId="1C8D74B7">
                <wp:simplePos x="0" y="0"/>
                <wp:positionH relativeFrom="column">
                  <wp:posOffset>265571</wp:posOffset>
                </wp:positionH>
                <wp:positionV relativeFrom="paragraph">
                  <wp:posOffset>1151749</wp:posOffset>
                </wp:positionV>
                <wp:extent cx="601133" cy="0"/>
                <wp:effectExtent l="0" t="0" r="27940"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H="1">
                          <a:off x="0" y="0"/>
                          <a:ext cx="601133" cy="0"/>
                        </a:xfrm>
                        <a:prstGeom prst="line">
                          <a:avLst/>
                        </a:prstGeom>
                        <a:ln w="9525"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90.7pt" to="68.25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" strokecolor="black [3040]"/>
            </w:pict>
          </mc:Fallback>
        </mc:AlternateContent>
      </w:r>
      <w:r w:rsidRPr="00103CF3">
        <w:rPr>
          <w:rFonts w:ascii="Arial" w:hAnsi="Arial" w:cs="Arial"/>
          <w:noProof/>
          <w:sz w:val="12"/>
          <w:szCs w:val="12"/>
          <w:lang w:eastAsia="ru-RU"/>
        </w:rPr>
        <mc:AlternateContent>
          <mc:Choice Requires="wps">
            <w:drawing>
              <wp:anchor distT="0" distB="0" distL="114300" distR="114300" simplePos="0" relativeHeight="251704320" behindDoc="0" locked="0" layoutInCell="1" allowOverlap="1" wp14:anchorId="79C35C14" wp14:editId="56B07608">
                <wp:simplePos x="0" y="0"/>
                <wp:positionH relativeFrom="column">
                  <wp:posOffset>4445</wp:posOffset>
                </wp:positionH>
                <wp:positionV relativeFrom="paragraph">
                  <wp:posOffset>1370965</wp:posOffset>
                </wp:positionV>
                <wp:extent cx="260350" cy="260350"/>
                <wp:effectExtent l="0" t="0" r="25400" b="25400"/>
                <wp:wrapNone/>
                <wp:docPr id="5" name="Овал 5"/>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wps:spPr>
                      <wps:style>
                        <a:lnRef idx="2">
                          <a:schemeClr val="dk1"/>
                        </a:lnRef>
                        <a:fillRef idx="1">
                          <a:schemeClr val="lt1"/>
                        </a:fillRef>
                        <a:effectRef idx="0">
                          <a:schemeClr val="dk1"/>
                        </a:effectRef>
                        <a:fontRef idx="minor">
                          <a:schemeClr val="dk1"/>
                        </a:fontRef>
                      </wps:style>
                      <wps:txbx>
                        <w:txbxContent>
                          <w:p w:rsidR="00FA049C" w:rsidRPr="00FA049C" w:rsidRDefault="00FA049C" w:rsidP="00FA7A6E">
                            <w:pPr>
                              <w:spacing w:after="0" w:line="240" w:lineRule="auto"/>
                              <w:jc w:val="center"/>
                              <w:rPr>
                                <w:b/>
                                <w:sz w:val="24"/>
                                <w:szCs w:val="24"/>
                                <w:lang w:val="en-US"/>
                              </w:rPr>
                            </w:pPr>
                            <w:r>
                              <w:rPr>
                                <w:b/>
                                <w:sz w:val="24"/>
                                <w:szCs w:val="24"/>
                                <w:lang w:val="en-US"/>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5" o:spid="_x0000_s1028" style="position:absolute;left:0;text-align:left;margin-left:.35pt;margin-top:107.95pt;width:20.5pt;height:2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" filled="f" strokecolor="black [3200]" strokeweight="1pt">
                <v:textbox inset="0,0,0,0">
                  <w:txbxContent>
                    <w:p w:rsidR="00FA049C" w:rsidRPr="00FA049C" w:rsidRDefault="00FA049C" w:rsidP="00FA7A6E">
                      <w:pPr>
                        <w:spacing w:after="0" w:line="240" w:lineRule="auto"/>
                        <w:jc w:val="center"/>
                        <w:rPr>
                          <w:b/>
                          <w:sz w:val="24"/>
                          <w:szCs w:val="24"/>
                          <w:lang w:val="en-US"/>
                        </w:rPr>
                      </w:pPr>
                      <w:r>
                        <w:rPr>
                          <w:b/>
                          <w:sz w:val="24"/>
                          <w:szCs w:val="24"/>
                          <w:lang w:val="en-US"/>
                        </w:rPr>
                        <w:t>4</w:t>
                      </w:r>
                    </w:p>
                  </w:txbxContent>
                </v:textbox>
              </v:oval>
            </w:pict>
          </mc:Fallback>
        </mc:AlternateContent>
      </w:r>
      <w:r w:rsidRPr="00103CF3">
        <w:rPr>
          <w:rFonts w:ascii="Arial" w:hAnsi="Arial" w:cs="Arial"/>
          <w:noProof/>
          <w:sz w:val="12"/>
          <w:szCs w:val="12"/>
          <w:lang w:eastAsia="ru-RU"/>
        </w:rPr>
        <mc:AlternateContent>
          <mc:Choice Requires="wps">
            <w:drawing>
              <wp:anchor distT="0" distB="0" distL="114300" distR="114300" simplePos="0" relativeHeight="251698176" behindDoc="0" locked="0" layoutInCell="1" allowOverlap="1" wp14:anchorId="4AACFA08" wp14:editId="6900D8AD">
                <wp:simplePos x="0" y="0"/>
                <wp:positionH relativeFrom="column">
                  <wp:posOffset>5715</wp:posOffset>
                </wp:positionH>
                <wp:positionV relativeFrom="paragraph">
                  <wp:posOffset>690245</wp:posOffset>
                </wp:positionV>
                <wp:extent cx="260350" cy="260350"/>
                <wp:effectExtent l="0" t="0" r="25400" b="25400"/>
                <wp:wrapNone/>
                <wp:docPr id="1" name="Овал 1"/>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wps:spPr>
                      <wps:style>
                        <a:lnRef idx="2">
                          <a:schemeClr val="dk1"/>
                        </a:lnRef>
                        <a:fillRef idx="1">
                          <a:schemeClr val="lt1"/>
                        </a:fillRef>
                        <a:effectRef idx="0">
                          <a:schemeClr val="dk1"/>
                        </a:effectRef>
                        <a:fontRef idx="minor">
                          <a:schemeClr val="dk1"/>
                        </a:fontRef>
                      </wps:style>
                      <wps:txbx>
                        <w:txbxContent>
                          <w:p w:rsidR="00FA049C" w:rsidRPr="00FA049C" w:rsidRDefault="00FA049C" w:rsidP="00FA7A6E">
                            <w:pPr>
                              <w:spacing w:after="0" w:line="240" w:lineRule="auto"/>
                              <w:jc w:val="center"/>
                              <w:rPr>
                                <w:b/>
                                <w:sz w:val="24"/>
                                <w:szCs w:val="24"/>
                                <w:lang w:val="en-US"/>
                              </w:rPr>
                            </w:pPr>
                            <w:r>
                              <w:rPr>
                                <w:b/>
                                <w:sz w:val="24"/>
                                <w:szCs w:val="24"/>
                                <w:lang w:val="en-US"/>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9" style="position:absolute;left:0;text-align:left;margin-left:.45pt;margin-top:54.35pt;width:20.5pt;height:2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" filled="f" strokecolor="black [3200]" strokeweight="1pt">
                <v:textbox inset="0,0,0,0">
                  <w:txbxContent>
                    <w:p w:rsidR="00FA049C" w:rsidRPr="00FA049C" w:rsidRDefault="00FA049C" w:rsidP="00FA7A6E">
                      <w:pPr>
                        <w:spacing w:after="0" w:line="240" w:lineRule="auto"/>
                        <w:jc w:val="center"/>
                        <w:rPr>
                          <w:b/>
                          <w:sz w:val="24"/>
                          <w:szCs w:val="24"/>
                          <w:lang w:val="en-US"/>
                        </w:rPr>
                      </w:pPr>
                      <w:r>
                        <w:rPr>
                          <w:b/>
                          <w:sz w:val="24"/>
                          <w:szCs w:val="24"/>
                          <w:lang w:val="en-US"/>
                        </w:rPr>
                        <w:t>2</w:t>
                      </w:r>
                    </w:p>
                  </w:txbxContent>
                </v:textbox>
              </v:oval>
            </w:pict>
          </mc:Fallback>
        </mc:AlternateContent>
      </w:r>
      <w:r w:rsidRPr="00103CF3">
        <w:rPr>
          <w:rFonts w:ascii="Arial" w:hAnsi="Arial" w:cs="Arial"/>
          <w:noProof/>
          <w:sz w:val="12"/>
          <w:szCs w:val="12"/>
          <w:lang w:eastAsia="ru-RU"/>
        </w:rPr>
        <mc:AlternateContent>
          <mc:Choice Requires="wps">
            <w:drawing>
              <wp:anchor distT="0" distB="0" distL="114300" distR="114300" simplePos="0" relativeHeight="251700224" behindDoc="0" locked="0" layoutInCell="1" allowOverlap="1" wp14:anchorId="60854188" wp14:editId="732FF2B1">
                <wp:simplePos x="0" y="0"/>
                <wp:positionH relativeFrom="column">
                  <wp:posOffset>5715</wp:posOffset>
                </wp:positionH>
                <wp:positionV relativeFrom="paragraph">
                  <wp:posOffset>1022350</wp:posOffset>
                </wp:positionV>
                <wp:extent cx="260350" cy="260350"/>
                <wp:effectExtent l="0" t="0" r="25400" b="25400"/>
                <wp:wrapNone/>
                <wp:docPr id="2" name="Овал 2"/>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wps:spPr>
                      <wps:style>
                        <a:lnRef idx="2">
                          <a:schemeClr val="dk1"/>
                        </a:lnRef>
                        <a:fillRef idx="1">
                          <a:schemeClr val="lt1"/>
                        </a:fillRef>
                        <a:effectRef idx="0">
                          <a:schemeClr val="dk1"/>
                        </a:effectRef>
                        <a:fontRef idx="minor">
                          <a:schemeClr val="dk1"/>
                        </a:fontRef>
                      </wps:style>
                      <wps:txbx>
                        <w:txbxContent>
                          <w:p w:rsidR="00FA049C" w:rsidRPr="00FA049C" w:rsidRDefault="00FA049C" w:rsidP="00FA7A6E">
                            <w:pPr>
                              <w:spacing w:after="0" w:line="240" w:lineRule="auto"/>
                              <w:jc w:val="center"/>
                              <w:rPr>
                                <w:b/>
                                <w:sz w:val="24"/>
                                <w:szCs w:val="24"/>
                                <w:lang w:val="en-US"/>
                              </w:rPr>
                            </w:pPr>
                            <w:r>
                              <w:rPr>
                                <w:b/>
                                <w:sz w:val="24"/>
                                <w:szCs w:val="24"/>
                                <w:lang w:val="en-US"/>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 o:spid="_x0000_s1030" style="position:absolute;left:0;text-align:left;margin-left:.45pt;margin-top:80.5pt;width:20.5pt;height:2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" filled="f" strokecolor="black [3200]" strokeweight="1pt">
                <v:textbox inset="0,0,0,0">
                  <w:txbxContent>
                    <w:p w:rsidR="00FA049C" w:rsidRPr="00FA049C" w:rsidRDefault="00FA049C" w:rsidP="00FA7A6E">
                      <w:pPr>
                        <w:spacing w:after="0" w:line="240" w:lineRule="auto"/>
                        <w:jc w:val="center"/>
                        <w:rPr>
                          <w:b/>
                          <w:sz w:val="24"/>
                          <w:szCs w:val="24"/>
                          <w:lang w:val="en-US"/>
                        </w:rPr>
                      </w:pPr>
                      <w:r>
                        <w:rPr>
                          <w:b/>
                          <w:sz w:val="24"/>
                          <w:szCs w:val="24"/>
                          <w:lang w:val="en-US"/>
                        </w:rPr>
                        <w:t>3</w:t>
                      </w:r>
                    </w:p>
                  </w:txbxContent>
                </v:textbox>
              </v:oval>
            </w:pict>
          </mc:Fallback>
        </mc:AlternateContent>
      </w:r>
      <w:r w:rsidRPr="00103CF3">
        <w:rPr>
          <w:rFonts w:ascii="Arial" w:hAnsi="Arial" w:cs="Arial"/>
          <w:noProof/>
          <w:sz w:val="12"/>
          <w:szCs w:val="12"/>
          <w:lang w:eastAsia="ru-RU"/>
        </w:rPr>
        <mc:AlternateContent>
          <mc:Choice Requires="wps">
            <w:drawing>
              <wp:anchor distT="0" distB="0" distL="114300" distR="114300" simplePos="0" relativeHeight="251677696" behindDoc="0" locked="0" layoutInCell="1" allowOverlap="1" wp14:anchorId="117E6CE9" wp14:editId="3A24DCD2">
                <wp:simplePos x="0" y="0"/>
                <wp:positionH relativeFrom="column">
                  <wp:posOffset>265430</wp:posOffset>
                </wp:positionH>
                <wp:positionV relativeFrom="paragraph">
                  <wp:posOffset>296545</wp:posOffset>
                </wp:positionV>
                <wp:extent cx="685800" cy="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flipH="1">
                          <a:off x="0" y="0"/>
                          <a:ext cx="685800" cy="0"/>
                        </a:xfrm>
                        <a:prstGeom prst="line">
                          <a:avLst/>
                        </a:prstGeom>
                        <a:ln w="9525"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3.35pt" to="74.9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" strokecolor="black [3040]"/>
            </w:pict>
          </mc:Fallback>
        </mc:AlternateContent>
      </w:r>
      <w:r w:rsidR="00A106C2" w:rsidRPr="00103CF3">
        <w:rPr>
          <w:rFonts w:ascii="Arial" w:hAnsi="Arial" w:cs="Arial"/>
          <w:noProof/>
          <w:sz w:val="12"/>
          <w:szCs w:val="12"/>
          <w:lang w:eastAsia="ru-RU"/>
        </w:rPr>
        <mc:AlternateContent>
          <mc:Choice Requires="wps">
            <w:drawing>
              <wp:anchor distT="0" distB="0" distL="114300" distR="114300" simplePos="0" relativeHeight="251714560" behindDoc="0" locked="0" layoutInCell="1" allowOverlap="1" wp14:anchorId="33382447" wp14:editId="0BD49648">
                <wp:simplePos x="0" y="0"/>
                <wp:positionH relativeFrom="column">
                  <wp:posOffset>2026920</wp:posOffset>
                </wp:positionH>
                <wp:positionV relativeFrom="paragraph">
                  <wp:posOffset>2433038</wp:posOffset>
                </wp:positionV>
                <wp:extent cx="260350" cy="260350"/>
                <wp:effectExtent l="0" t="0" r="25400" b="25400"/>
                <wp:wrapNone/>
                <wp:docPr id="10" name="Овал 10"/>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wps:spPr>
                      <wps:style>
                        <a:lnRef idx="2">
                          <a:schemeClr val="dk1"/>
                        </a:lnRef>
                        <a:fillRef idx="1">
                          <a:schemeClr val="lt1"/>
                        </a:fillRef>
                        <a:effectRef idx="0">
                          <a:schemeClr val="dk1"/>
                        </a:effectRef>
                        <a:fontRef idx="minor">
                          <a:schemeClr val="dk1"/>
                        </a:fontRef>
                      </wps:style>
                      <wps:txbx>
                        <w:txbxContent>
                          <w:p w:rsidR="00A106C2" w:rsidRPr="00A106C2" w:rsidRDefault="00A106C2" w:rsidP="00A106C2">
                            <w:pPr>
                              <w:spacing w:after="0" w:line="240" w:lineRule="auto"/>
                              <w:ind w:right="-13"/>
                              <w:jc w:val="center"/>
                              <w:rPr>
                                <w:b/>
                                <w:sz w:val="24"/>
                                <w:szCs w:val="24"/>
                                <w:lang w:val="en-US"/>
                              </w:rPr>
                            </w:pPr>
                            <w:r>
                              <w:rPr>
                                <w:b/>
                                <w:sz w:val="24"/>
                                <w:szCs w:val="24"/>
                                <w:lang w:val="en-US"/>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0" o:spid="_x0000_s1031" style="position:absolute;left:0;text-align:left;margin-left:159.6pt;margin-top:191.6pt;width:20.5pt;height:2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" filled="f" strokecolor="black [3200]" strokeweight="1pt">
                <v:textbox inset="0,0,0,0">
                  <w:txbxContent>
                    <w:p w:rsidR="00A106C2" w:rsidRPr="00A106C2" w:rsidRDefault="00A106C2" w:rsidP="00A106C2">
                      <w:pPr>
                        <w:spacing w:after="0" w:line="240" w:lineRule="auto"/>
                        <w:ind w:right="-13"/>
                        <w:jc w:val="center"/>
                        <w:rPr>
                          <w:b/>
                          <w:sz w:val="24"/>
                          <w:szCs w:val="24"/>
                          <w:lang w:val="en-US"/>
                        </w:rPr>
                      </w:pPr>
                      <w:r>
                        <w:rPr>
                          <w:b/>
                          <w:sz w:val="24"/>
                          <w:szCs w:val="24"/>
                          <w:lang w:val="en-US"/>
                        </w:rPr>
                        <w:t>7</w:t>
                      </w:r>
                    </w:p>
                  </w:txbxContent>
                </v:textbox>
              </v:oval>
            </w:pict>
          </mc:Fallback>
        </mc:AlternateContent>
      </w:r>
      <w:r w:rsidR="00A106C2" w:rsidRPr="00103CF3">
        <w:rPr>
          <w:rFonts w:ascii="Arial" w:hAnsi="Arial" w:cs="Arial"/>
          <w:noProof/>
          <w:sz w:val="12"/>
          <w:szCs w:val="12"/>
          <w:lang w:eastAsia="ru-RU"/>
        </w:rPr>
        <mc:AlternateContent>
          <mc:Choice Requires="wps">
            <w:drawing>
              <wp:anchor distT="0" distB="0" distL="114300" distR="114300" simplePos="0" relativeHeight="251716608" behindDoc="0" locked="0" layoutInCell="1" allowOverlap="1" wp14:anchorId="7595FD81" wp14:editId="162B244B">
                <wp:simplePos x="0" y="0"/>
                <wp:positionH relativeFrom="column">
                  <wp:posOffset>1438910</wp:posOffset>
                </wp:positionH>
                <wp:positionV relativeFrom="paragraph">
                  <wp:posOffset>2561943</wp:posOffset>
                </wp:positionV>
                <wp:extent cx="587022" cy="0"/>
                <wp:effectExtent l="0" t="0" r="22860" b="19050"/>
                <wp:wrapNone/>
                <wp:docPr id="11" name="Прямая соединительная линия 11"/>
                <wp:cNvGraphicFramePr/>
                <a:graphic xmlns:a="http://schemas.openxmlformats.org/drawingml/2006/main">
                  <a:graphicData uri="http://schemas.microsoft.com/office/word/2010/wordprocessingShape">
                    <wps:wsp>
                      <wps:cNvCnPr/>
                      <wps:spPr>
                        <a:xfrm flipH="1">
                          <a:off x="0" y="0"/>
                          <a:ext cx="587022" cy="0"/>
                        </a:xfrm>
                        <a:prstGeom prst="line">
                          <a:avLst/>
                        </a:prstGeom>
                        <a:ln w="9525"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3pt,201.75pt" to="159.5pt,2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" strokecolor="black [3040]"/>
            </w:pict>
          </mc:Fallback>
        </mc:AlternateContent>
      </w:r>
      <w:r w:rsidR="00FA049C" w:rsidRPr="00103CF3">
        <w:rPr>
          <w:rFonts w:ascii="Arial" w:hAnsi="Arial" w:cs="Arial"/>
          <w:noProof/>
          <w:sz w:val="12"/>
          <w:szCs w:val="12"/>
          <w:lang w:eastAsia="ru-RU"/>
        </w:rPr>
        <mc:AlternateContent>
          <mc:Choice Requires="wps">
            <w:drawing>
              <wp:anchor distT="0" distB="0" distL="114300" distR="114300" simplePos="0" relativeHeight="251659264" behindDoc="0" locked="0" layoutInCell="1" allowOverlap="1" wp14:anchorId="6298F462" wp14:editId="20E43B88">
                <wp:simplePos x="0" y="0"/>
                <wp:positionH relativeFrom="column">
                  <wp:posOffset>6985</wp:posOffset>
                </wp:positionH>
                <wp:positionV relativeFrom="paragraph">
                  <wp:posOffset>165463</wp:posOffset>
                </wp:positionV>
                <wp:extent cx="260350" cy="260350"/>
                <wp:effectExtent l="0" t="0" r="25400" b="25400"/>
                <wp:wrapNone/>
                <wp:docPr id="3" name="Овал 3"/>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wps:spPr>
                      <wps:style>
                        <a:lnRef idx="2">
                          <a:schemeClr val="dk1"/>
                        </a:lnRef>
                        <a:fillRef idx="1">
                          <a:schemeClr val="lt1"/>
                        </a:fillRef>
                        <a:effectRef idx="0">
                          <a:schemeClr val="dk1"/>
                        </a:effectRef>
                        <a:fontRef idx="minor">
                          <a:schemeClr val="dk1"/>
                        </a:fontRef>
                      </wps:style>
                      <wps:txbx>
                        <w:txbxContent>
                          <w:p w:rsidR="00FA7A6E" w:rsidRPr="00FA7A6E" w:rsidRDefault="00FA7A6E" w:rsidP="00FA7A6E">
                            <w:pPr>
                              <w:spacing w:after="0" w:line="240" w:lineRule="auto"/>
                              <w:jc w:val="center"/>
                              <w:rPr>
                                <w:b/>
                                <w:sz w:val="24"/>
                                <w:szCs w:val="24"/>
                              </w:rPr>
                            </w:pPr>
                            <w:r w:rsidRPr="00FA7A6E">
                              <w:rPr>
                                <w:b/>
                                <w:sz w:val="24"/>
                                <w:szCs w:val="2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 o:spid="_x0000_s1032" style="position:absolute;left:0;text-align:left;margin-left:.55pt;margin-top:13.05pt;width:20.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" filled="f" strokecolor="black [3200]" strokeweight="1pt">
                <v:textbox inset="0,0,0,0">
                  <w:txbxContent>
                    <w:p w:rsidR="00FA7A6E" w:rsidRPr="00FA7A6E" w:rsidRDefault="00FA7A6E" w:rsidP="00FA7A6E">
                      <w:pPr>
                        <w:spacing w:after="0" w:line="240" w:lineRule="auto"/>
                        <w:jc w:val="center"/>
                        <w:rPr>
                          <w:b/>
                          <w:sz w:val="24"/>
                          <w:szCs w:val="24"/>
                        </w:rPr>
                      </w:pPr>
                      <w:r w:rsidRPr="00FA7A6E">
                        <w:rPr>
                          <w:b/>
                          <w:sz w:val="24"/>
                          <w:szCs w:val="24"/>
                        </w:rPr>
                        <w:t>1</w:t>
                      </w:r>
                    </w:p>
                  </w:txbxContent>
                </v:textbox>
              </v:oval>
            </w:pict>
          </mc:Fallback>
        </mc:AlternateContent>
      </w:r>
      <w:r w:rsidR="00A106C2">
        <w:rPr>
          <w:noProof/>
          <w:lang w:eastAsia="ru-RU"/>
        </w:rPr>
        <w:drawing>
          <wp:inline distT="0" distB="0" distL="0" distR="0">
            <wp:extent cx="777600" cy="3142800"/>
            <wp:effectExtent l="0" t="0" r="3810"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28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600" cy="3142800"/>
                    </a:xfrm>
                    <a:prstGeom prst="rect">
                      <a:avLst/>
                    </a:prstGeom>
                  </pic:spPr>
                </pic:pic>
              </a:graphicData>
            </a:graphic>
          </wp:inline>
        </w:drawing>
      </w:r>
      <w:r w:rsidR="00FA7A6E">
        <w:br w:type="page"/>
      </w:r>
    </w:p>
    <w:tbl>
      <w:tblPr>
        <w:tblStyle w:val="a5"/>
        <w:tblW w:w="3544" w:type="dxa"/>
        <w:tblInd w:w="108" w:type="dxa"/>
        <w:tblLook w:val="04A0" w:firstRow="1" w:lastRow="0" w:firstColumn="1" w:lastColumn="0" w:noHBand="0" w:noVBand="1"/>
      </w:tblPr>
      <w:tblGrid>
        <w:gridCol w:w="492"/>
        <w:gridCol w:w="3052"/>
      </w:tblGrid>
      <w:tr w:rsidR="00524379" w:rsidRPr="00103CF3" w:rsidTr="005F024E">
        <w:tc>
          <w:tcPr>
            <w:tcW w:w="492" w:type="dxa"/>
            <w:tcBorders>
              <w:bottom w:val="single" w:sz="4" w:space="0" w:color="auto"/>
            </w:tcBorders>
            <w:shd w:val="clear" w:color="auto" w:fill="000000" w:themeFill="text1"/>
          </w:tcPr>
          <w:p w:rsidR="00524379" w:rsidRPr="00103CF3" w:rsidRDefault="00524379" w:rsidP="00886B3A">
            <w:pPr>
              <w:rPr>
                <w:rFonts w:ascii="Arial" w:hAnsi="Arial" w:cs="Arial"/>
                <w:color w:val="FFFFFF" w:themeColor="background1"/>
                <w:sz w:val="12"/>
                <w:szCs w:val="12"/>
              </w:rPr>
            </w:pPr>
            <w:r w:rsidRPr="00103CF3">
              <w:rPr>
                <w:rFonts w:ascii="Arial" w:hAnsi="Arial" w:cs="Arial"/>
                <w:color w:val="FFFFFF" w:themeColor="background1"/>
                <w:sz w:val="12"/>
                <w:szCs w:val="12"/>
              </w:rPr>
              <w:lastRenderedPageBreak/>
              <w:t>№</w:t>
            </w:r>
          </w:p>
        </w:tc>
        <w:tc>
          <w:tcPr>
            <w:tcW w:w="3052" w:type="dxa"/>
            <w:tcBorders>
              <w:right w:val="nil"/>
            </w:tcBorders>
            <w:shd w:val="clear" w:color="auto" w:fill="000000" w:themeFill="text1"/>
          </w:tcPr>
          <w:p w:rsidR="00524379" w:rsidRPr="00103CF3" w:rsidRDefault="00524379" w:rsidP="00886B3A">
            <w:pPr>
              <w:rPr>
                <w:rFonts w:ascii="Arial" w:hAnsi="Arial" w:cs="Arial"/>
                <w:color w:val="FFFFFF" w:themeColor="background1"/>
                <w:sz w:val="12"/>
                <w:szCs w:val="12"/>
              </w:rPr>
            </w:pPr>
            <w:r w:rsidRPr="00103CF3">
              <w:rPr>
                <w:rFonts w:ascii="Arial" w:hAnsi="Arial" w:cs="Arial"/>
                <w:color w:val="FFFFFF" w:themeColor="background1"/>
                <w:sz w:val="12"/>
                <w:szCs w:val="12"/>
              </w:rPr>
              <w:t>Наименование</w:t>
            </w:r>
          </w:p>
        </w:tc>
      </w:tr>
      <w:tr w:rsidR="00524379" w:rsidRPr="00103CF3" w:rsidTr="005F024E">
        <w:tc>
          <w:tcPr>
            <w:tcW w:w="492" w:type="dxa"/>
            <w:tcBorders>
              <w:left w:val="nil"/>
              <w:bottom w:val="single" w:sz="4" w:space="0" w:color="auto"/>
            </w:tcBorders>
          </w:tcPr>
          <w:p w:rsidR="00524379" w:rsidRPr="00103CF3" w:rsidRDefault="00524379" w:rsidP="00886B3A">
            <w:pPr>
              <w:rPr>
                <w:rFonts w:ascii="Arial" w:hAnsi="Arial" w:cs="Arial"/>
                <w:sz w:val="12"/>
                <w:szCs w:val="12"/>
              </w:rPr>
            </w:pPr>
            <w:r w:rsidRPr="00103CF3">
              <w:rPr>
                <w:rFonts w:ascii="Arial" w:hAnsi="Arial" w:cs="Arial"/>
                <w:sz w:val="12"/>
                <w:szCs w:val="12"/>
              </w:rPr>
              <w:t>1</w:t>
            </w:r>
          </w:p>
        </w:tc>
        <w:tc>
          <w:tcPr>
            <w:tcW w:w="3052" w:type="dxa"/>
            <w:tcBorders>
              <w:bottom w:val="single" w:sz="4" w:space="0" w:color="auto"/>
              <w:right w:val="nil"/>
            </w:tcBorders>
          </w:tcPr>
          <w:p w:rsidR="00524379" w:rsidRPr="00103CF3" w:rsidRDefault="001B5CC2" w:rsidP="00886B3A">
            <w:pPr>
              <w:rPr>
                <w:rFonts w:ascii="Arial" w:hAnsi="Arial" w:cs="Arial"/>
                <w:sz w:val="12"/>
                <w:szCs w:val="12"/>
              </w:rPr>
            </w:pPr>
            <w:r>
              <w:rPr>
                <w:rFonts w:ascii="Arial" w:hAnsi="Arial" w:cs="Arial"/>
                <w:sz w:val="12"/>
                <w:szCs w:val="12"/>
              </w:rPr>
              <w:t>Насадка</w:t>
            </w:r>
          </w:p>
        </w:tc>
      </w:tr>
      <w:tr w:rsidR="00524379" w:rsidRPr="00103CF3" w:rsidTr="005F024E">
        <w:tc>
          <w:tcPr>
            <w:tcW w:w="492" w:type="dxa"/>
            <w:tcBorders>
              <w:left w:val="nil"/>
            </w:tcBorders>
            <w:shd w:val="pct15" w:color="auto" w:fill="auto"/>
          </w:tcPr>
          <w:p w:rsidR="00524379" w:rsidRPr="00103CF3" w:rsidRDefault="00524379" w:rsidP="00886B3A">
            <w:pPr>
              <w:rPr>
                <w:rFonts w:ascii="Arial" w:hAnsi="Arial" w:cs="Arial"/>
                <w:sz w:val="12"/>
                <w:szCs w:val="12"/>
              </w:rPr>
            </w:pPr>
            <w:r w:rsidRPr="00103CF3">
              <w:rPr>
                <w:rFonts w:ascii="Arial" w:hAnsi="Arial" w:cs="Arial"/>
                <w:sz w:val="12"/>
                <w:szCs w:val="12"/>
              </w:rPr>
              <w:t>2</w:t>
            </w:r>
          </w:p>
        </w:tc>
        <w:tc>
          <w:tcPr>
            <w:tcW w:w="3052" w:type="dxa"/>
            <w:tcBorders>
              <w:right w:val="nil"/>
            </w:tcBorders>
            <w:shd w:val="pct15" w:color="auto" w:fill="auto"/>
          </w:tcPr>
          <w:p w:rsidR="00524379" w:rsidRPr="00103CF3" w:rsidRDefault="001B5CC2" w:rsidP="00886B3A">
            <w:pPr>
              <w:rPr>
                <w:rFonts w:ascii="Arial" w:hAnsi="Arial" w:cs="Arial"/>
                <w:sz w:val="12"/>
                <w:szCs w:val="12"/>
              </w:rPr>
            </w:pPr>
            <w:r>
              <w:rPr>
                <w:rFonts w:ascii="Arial" w:hAnsi="Arial" w:cs="Arial"/>
                <w:sz w:val="12"/>
                <w:szCs w:val="12"/>
              </w:rPr>
              <w:t>Кнопка извлечения насадки</w:t>
            </w:r>
          </w:p>
        </w:tc>
      </w:tr>
      <w:tr w:rsidR="00524379" w:rsidRPr="00103CF3" w:rsidTr="005F024E">
        <w:tc>
          <w:tcPr>
            <w:tcW w:w="492" w:type="dxa"/>
            <w:tcBorders>
              <w:left w:val="nil"/>
              <w:bottom w:val="single" w:sz="4" w:space="0" w:color="auto"/>
            </w:tcBorders>
          </w:tcPr>
          <w:p w:rsidR="00524379" w:rsidRPr="00103CF3" w:rsidRDefault="00524379" w:rsidP="00886B3A">
            <w:pPr>
              <w:rPr>
                <w:rFonts w:ascii="Arial" w:hAnsi="Arial" w:cs="Arial"/>
                <w:sz w:val="12"/>
                <w:szCs w:val="12"/>
              </w:rPr>
            </w:pPr>
            <w:r w:rsidRPr="00103CF3">
              <w:rPr>
                <w:rFonts w:ascii="Arial" w:hAnsi="Arial" w:cs="Arial"/>
                <w:sz w:val="12"/>
                <w:szCs w:val="12"/>
              </w:rPr>
              <w:t>3</w:t>
            </w:r>
          </w:p>
        </w:tc>
        <w:tc>
          <w:tcPr>
            <w:tcW w:w="3052" w:type="dxa"/>
            <w:tcBorders>
              <w:bottom w:val="single" w:sz="4" w:space="0" w:color="auto"/>
              <w:right w:val="nil"/>
            </w:tcBorders>
          </w:tcPr>
          <w:p w:rsidR="00524379" w:rsidRPr="00103CF3" w:rsidRDefault="001B5CC2" w:rsidP="001B5CC2">
            <w:pPr>
              <w:rPr>
                <w:rFonts w:ascii="Arial" w:hAnsi="Arial" w:cs="Arial"/>
                <w:sz w:val="12"/>
                <w:szCs w:val="12"/>
              </w:rPr>
            </w:pPr>
            <w:r>
              <w:rPr>
                <w:rFonts w:ascii="Arial" w:hAnsi="Arial" w:cs="Arial"/>
                <w:sz w:val="12"/>
                <w:szCs w:val="12"/>
              </w:rPr>
              <w:t>Кнопка в</w:t>
            </w:r>
            <w:r w:rsidR="00524379" w:rsidRPr="00103CF3">
              <w:rPr>
                <w:rFonts w:ascii="Arial" w:hAnsi="Arial" w:cs="Arial"/>
                <w:sz w:val="12"/>
                <w:szCs w:val="12"/>
              </w:rPr>
              <w:t>ключени</w:t>
            </w:r>
            <w:r>
              <w:rPr>
                <w:rFonts w:ascii="Arial" w:hAnsi="Arial" w:cs="Arial"/>
                <w:sz w:val="12"/>
                <w:szCs w:val="12"/>
              </w:rPr>
              <w:t>я</w:t>
            </w:r>
            <w:r w:rsidR="00524379" w:rsidRPr="00103CF3">
              <w:rPr>
                <w:rFonts w:ascii="Arial" w:hAnsi="Arial" w:cs="Arial"/>
                <w:sz w:val="12"/>
                <w:szCs w:val="12"/>
              </w:rPr>
              <w:t>/</w:t>
            </w:r>
            <w:r>
              <w:rPr>
                <w:rFonts w:ascii="Arial" w:hAnsi="Arial" w:cs="Arial"/>
                <w:sz w:val="12"/>
                <w:szCs w:val="12"/>
              </w:rPr>
              <w:t>в</w:t>
            </w:r>
            <w:r w:rsidR="00524379" w:rsidRPr="00103CF3">
              <w:rPr>
                <w:rFonts w:ascii="Arial" w:hAnsi="Arial" w:cs="Arial"/>
                <w:sz w:val="12"/>
                <w:szCs w:val="12"/>
              </w:rPr>
              <w:t>ыключени</w:t>
            </w:r>
            <w:r>
              <w:rPr>
                <w:rFonts w:ascii="Arial" w:hAnsi="Arial" w:cs="Arial"/>
                <w:sz w:val="12"/>
                <w:szCs w:val="12"/>
              </w:rPr>
              <w:t>я</w:t>
            </w:r>
          </w:p>
        </w:tc>
      </w:tr>
      <w:tr w:rsidR="00524379" w:rsidRPr="00103CF3" w:rsidTr="005F024E">
        <w:tc>
          <w:tcPr>
            <w:tcW w:w="492" w:type="dxa"/>
            <w:tcBorders>
              <w:left w:val="nil"/>
            </w:tcBorders>
            <w:shd w:val="pct15" w:color="auto" w:fill="auto"/>
          </w:tcPr>
          <w:p w:rsidR="00524379" w:rsidRPr="00103CF3" w:rsidRDefault="00524379" w:rsidP="00886B3A">
            <w:pPr>
              <w:rPr>
                <w:rFonts w:ascii="Arial" w:hAnsi="Arial" w:cs="Arial"/>
                <w:sz w:val="12"/>
                <w:szCs w:val="12"/>
              </w:rPr>
            </w:pPr>
            <w:r w:rsidRPr="00103CF3">
              <w:rPr>
                <w:rFonts w:ascii="Arial" w:hAnsi="Arial" w:cs="Arial"/>
                <w:sz w:val="12"/>
                <w:szCs w:val="12"/>
              </w:rPr>
              <w:t>4</w:t>
            </w:r>
          </w:p>
        </w:tc>
        <w:tc>
          <w:tcPr>
            <w:tcW w:w="3052" w:type="dxa"/>
            <w:tcBorders>
              <w:right w:val="nil"/>
            </w:tcBorders>
            <w:shd w:val="pct15" w:color="auto" w:fill="auto"/>
          </w:tcPr>
          <w:p w:rsidR="00524379" w:rsidRPr="00103CF3" w:rsidRDefault="00487278" w:rsidP="00886B3A">
            <w:pPr>
              <w:rPr>
                <w:rFonts w:ascii="Arial" w:hAnsi="Arial" w:cs="Arial"/>
                <w:sz w:val="12"/>
                <w:szCs w:val="12"/>
              </w:rPr>
            </w:pPr>
            <w:r>
              <w:rPr>
                <w:rFonts w:ascii="Arial" w:hAnsi="Arial" w:cs="Arial"/>
                <w:sz w:val="12"/>
                <w:szCs w:val="12"/>
              </w:rPr>
              <w:t>Кнопка переключения режимов (</w:t>
            </w:r>
            <w:proofErr w:type="gramStart"/>
            <w:r w:rsidRPr="00021E2F">
              <w:rPr>
                <w:rFonts w:ascii="Arial" w:hAnsi="Arial" w:cs="Arial"/>
                <w:i/>
                <w:sz w:val="12"/>
                <w:szCs w:val="12"/>
              </w:rPr>
              <w:t>нормальный</w:t>
            </w:r>
            <w:proofErr w:type="gramEnd"/>
            <w:r w:rsidRPr="00021E2F">
              <w:rPr>
                <w:rFonts w:ascii="Arial" w:hAnsi="Arial" w:cs="Arial"/>
                <w:i/>
                <w:sz w:val="12"/>
                <w:szCs w:val="12"/>
              </w:rPr>
              <w:t>, мягкий, пульсирующий</w:t>
            </w:r>
            <w:r>
              <w:rPr>
                <w:rFonts w:ascii="Arial" w:hAnsi="Arial" w:cs="Arial"/>
                <w:sz w:val="12"/>
                <w:szCs w:val="12"/>
              </w:rPr>
              <w:t>)</w:t>
            </w:r>
          </w:p>
        </w:tc>
      </w:tr>
      <w:tr w:rsidR="00524379" w:rsidRPr="00103CF3" w:rsidTr="005F024E">
        <w:tc>
          <w:tcPr>
            <w:tcW w:w="492" w:type="dxa"/>
            <w:tcBorders>
              <w:left w:val="nil"/>
              <w:bottom w:val="single" w:sz="4" w:space="0" w:color="auto"/>
            </w:tcBorders>
          </w:tcPr>
          <w:p w:rsidR="00524379" w:rsidRPr="00103CF3" w:rsidRDefault="00524379" w:rsidP="00886B3A">
            <w:pPr>
              <w:rPr>
                <w:rFonts w:ascii="Arial" w:hAnsi="Arial" w:cs="Arial"/>
                <w:sz w:val="12"/>
                <w:szCs w:val="12"/>
              </w:rPr>
            </w:pPr>
            <w:r w:rsidRPr="00103CF3">
              <w:rPr>
                <w:rFonts w:ascii="Arial" w:hAnsi="Arial" w:cs="Arial"/>
                <w:sz w:val="12"/>
                <w:szCs w:val="12"/>
              </w:rPr>
              <w:t>5</w:t>
            </w:r>
          </w:p>
        </w:tc>
        <w:tc>
          <w:tcPr>
            <w:tcW w:w="3052" w:type="dxa"/>
            <w:tcBorders>
              <w:bottom w:val="single" w:sz="4" w:space="0" w:color="auto"/>
              <w:right w:val="nil"/>
            </w:tcBorders>
          </w:tcPr>
          <w:p w:rsidR="00524379" w:rsidRPr="00103CF3" w:rsidRDefault="00487278" w:rsidP="00886B3A">
            <w:pPr>
              <w:rPr>
                <w:rFonts w:ascii="Arial" w:hAnsi="Arial" w:cs="Arial"/>
                <w:sz w:val="12"/>
                <w:szCs w:val="12"/>
              </w:rPr>
            </w:pPr>
            <w:r>
              <w:rPr>
                <w:rFonts w:ascii="Arial" w:hAnsi="Arial" w:cs="Arial"/>
                <w:sz w:val="12"/>
                <w:szCs w:val="12"/>
              </w:rPr>
              <w:t>Гнездо для зарядки ирригатора</w:t>
            </w:r>
          </w:p>
        </w:tc>
      </w:tr>
      <w:tr w:rsidR="00524379" w:rsidRPr="00103CF3" w:rsidTr="005F024E">
        <w:tc>
          <w:tcPr>
            <w:tcW w:w="492" w:type="dxa"/>
            <w:tcBorders>
              <w:left w:val="nil"/>
              <w:bottom w:val="single" w:sz="4" w:space="0" w:color="auto"/>
            </w:tcBorders>
            <w:shd w:val="pct15" w:color="auto" w:fill="auto"/>
          </w:tcPr>
          <w:p w:rsidR="00524379" w:rsidRPr="00103CF3" w:rsidRDefault="00524379" w:rsidP="00886B3A">
            <w:pPr>
              <w:rPr>
                <w:rFonts w:ascii="Arial" w:hAnsi="Arial" w:cs="Arial"/>
                <w:sz w:val="12"/>
                <w:szCs w:val="12"/>
              </w:rPr>
            </w:pPr>
            <w:r w:rsidRPr="00103CF3">
              <w:rPr>
                <w:rFonts w:ascii="Arial" w:hAnsi="Arial" w:cs="Arial"/>
                <w:sz w:val="12"/>
                <w:szCs w:val="12"/>
              </w:rPr>
              <w:t>6</w:t>
            </w:r>
          </w:p>
        </w:tc>
        <w:tc>
          <w:tcPr>
            <w:tcW w:w="3052" w:type="dxa"/>
            <w:tcBorders>
              <w:bottom w:val="single" w:sz="4" w:space="0" w:color="auto"/>
              <w:right w:val="nil"/>
            </w:tcBorders>
            <w:shd w:val="pct15" w:color="auto" w:fill="auto"/>
          </w:tcPr>
          <w:p w:rsidR="00524379" w:rsidRPr="00103CF3" w:rsidRDefault="00487278" w:rsidP="00886B3A">
            <w:pPr>
              <w:rPr>
                <w:rFonts w:ascii="Arial" w:hAnsi="Arial" w:cs="Arial"/>
                <w:sz w:val="12"/>
                <w:szCs w:val="12"/>
              </w:rPr>
            </w:pPr>
            <w:r>
              <w:rPr>
                <w:rFonts w:ascii="Arial" w:hAnsi="Arial" w:cs="Arial"/>
                <w:sz w:val="12"/>
                <w:szCs w:val="12"/>
              </w:rPr>
              <w:t>Крышка контейнера</w:t>
            </w:r>
          </w:p>
        </w:tc>
      </w:tr>
      <w:tr w:rsidR="00524379" w:rsidRPr="00103CF3" w:rsidTr="005F024E">
        <w:tc>
          <w:tcPr>
            <w:tcW w:w="492" w:type="dxa"/>
            <w:tcBorders>
              <w:left w:val="nil"/>
              <w:bottom w:val="nil"/>
            </w:tcBorders>
          </w:tcPr>
          <w:p w:rsidR="00524379" w:rsidRPr="00103CF3" w:rsidRDefault="00524379" w:rsidP="00886B3A">
            <w:pPr>
              <w:rPr>
                <w:rFonts w:ascii="Arial" w:hAnsi="Arial" w:cs="Arial"/>
                <w:sz w:val="12"/>
                <w:szCs w:val="12"/>
              </w:rPr>
            </w:pPr>
            <w:r w:rsidRPr="00103CF3">
              <w:rPr>
                <w:rFonts w:ascii="Arial" w:hAnsi="Arial" w:cs="Arial"/>
                <w:sz w:val="12"/>
                <w:szCs w:val="12"/>
              </w:rPr>
              <w:t>7</w:t>
            </w:r>
          </w:p>
        </w:tc>
        <w:tc>
          <w:tcPr>
            <w:tcW w:w="3052" w:type="dxa"/>
            <w:tcBorders>
              <w:bottom w:val="nil"/>
              <w:right w:val="nil"/>
            </w:tcBorders>
          </w:tcPr>
          <w:p w:rsidR="00524379" w:rsidRPr="00103CF3" w:rsidRDefault="00487278" w:rsidP="00886B3A">
            <w:pPr>
              <w:rPr>
                <w:rFonts w:ascii="Arial" w:hAnsi="Arial" w:cs="Arial"/>
                <w:sz w:val="12"/>
                <w:szCs w:val="12"/>
              </w:rPr>
            </w:pPr>
            <w:r>
              <w:rPr>
                <w:rFonts w:ascii="Arial" w:hAnsi="Arial" w:cs="Arial"/>
                <w:sz w:val="12"/>
                <w:szCs w:val="12"/>
              </w:rPr>
              <w:t>Контейнер</w:t>
            </w:r>
          </w:p>
        </w:tc>
      </w:tr>
    </w:tbl>
    <w:p w:rsidR="00524379" w:rsidRDefault="00524379" w:rsidP="00886B3A">
      <w:pPr>
        <w:spacing w:after="0"/>
      </w:pPr>
    </w:p>
    <w:p w:rsidR="005F024E" w:rsidRDefault="005F024E" w:rsidP="005F024E">
      <w:pPr>
        <w:spacing w:after="0" w:line="240" w:lineRule="auto"/>
        <w:rPr>
          <w:rFonts w:ascii="Arial" w:hAnsi="Arial" w:cs="Arial"/>
          <w:sz w:val="12"/>
          <w:szCs w:val="12"/>
        </w:rPr>
      </w:pPr>
      <w:r>
        <w:rPr>
          <w:rFonts w:ascii="Arial" w:hAnsi="Arial" w:cs="Arial"/>
          <w:color w:val="173A93"/>
          <w:sz w:val="20"/>
          <w:szCs w:val="20"/>
        </w:rPr>
        <w:t>КОМПЛЕКТАЦИЯ</w:t>
      </w:r>
    </w:p>
    <w:p w:rsidR="005F024E" w:rsidRDefault="005F024E" w:rsidP="005F024E">
      <w:pPr>
        <w:pStyle w:val="a6"/>
        <w:numPr>
          <w:ilvl w:val="0"/>
          <w:numId w:val="3"/>
        </w:numPr>
        <w:spacing w:after="0" w:line="240" w:lineRule="auto"/>
        <w:ind w:left="142" w:hanging="142"/>
        <w:rPr>
          <w:rFonts w:ascii="Arial" w:hAnsi="Arial" w:cs="Arial"/>
          <w:sz w:val="12"/>
          <w:szCs w:val="12"/>
        </w:rPr>
      </w:pPr>
      <w:r>
        <w:rPr>
          <w:rFonts w:ascii="Arial" w:hAnsi="Arial" w:cs="Arial"/>
          <w:sz w:val="12"/>
          <w:szCs w:val="12"/>
        </w:rPr>
        <w:t>Ирригатор</w:t>
      </w:r>
    </w:p>
    <w:p w:rsidR="005F024E" w:rsidRDefault="005F024E" w:rsidP="005F024E">
      <w:pPr>
        <w:pStyle w:val="a6"/>
        <w:numPr>
          <w:ilvl w:val="0"/>
          <w:numId w:val="3"/>
        </w:numPr>
        <w:spacing w:after="0" w:line="240" w:lineRule="auto"/>
        <w:ind w:left="142" w:hanging="142"/>
        <w:rPr>
          <w:rFonts w:ascii="Arial" w:hAnsi="Arial" w:cs="Arial"/>
          <w:sz w:val="12"/>
          <w:szCs w:val="12"/>
        </w:rPr>
      </w:pPr>
      <w:r w:rsidRPr="00067EE2">
        <w:rPr>
          <w:rFonts w:ascii="Arial" w:hAnsi="Arial" w:cs="Arial"/>
          <w:sz w:val="12"/>
          <w:szCs w:val="12"/>
        </w:rPr>
        <w:t>Станд</w:t>
      </w:r>
      <w:r>
        <w:rPr>
          <w:rFonts w:ascii="Arial" w:hAnsi="Arial" w:cs="Arial"/>
          <w:sz w:val="12"/>
          <w:szCs w:val="12"/>
        </w:rPr>
        <w:t>артная насадка – 2шт</w:t>
      </w:r>
    </w:p>
    <w:p w:rsidR="005F024E" w:rsidRDefault="005F024E" w:rsidP="005F024E">
      <w:pPr>
        <w:pStyle w:val="a6"/>
        <w:numPr>
          <w:ilvl w:val="0"/>
          <w:numId w:val="3"/>
        </w:numPr>
        <w:spacing w:after="0" w:line="240" w:lineRule="auto"/>
        <w:ind w:left="142" w:hanging="142"/>
        <w:rPr>
          <w:rFonts w:ascii="Arial" w:hAnsi="Arial" w:cs="Arial"/>
          <w:sz w:val="12"/>
          <w:szCs w:val="12"/>
        </w:rPr>
      </w:pPr>
      <w:proofErr w:type="spellStart"/>
      <w:r>
        <w:rPr>
          <w:rFonts w:ascii="Arial" w:hAnsi="Arial" w:cs="Arial"/>
          <w:sz w:val="12"/>
          <w:szCs w:val="12"/>
        </w:rPr>
        <w:t>Ортодонтическая</w:t>
      </w:r>
      <w:proofErr w:type="spellEnd"/>
      <w:r>
        <w:rPr>
          <w:rFonts w:ascii="Arial" w:hAnsi="Arial" w:cs="Arial"/>
          <w:sz w:val="12"/>
          <w:szCs w:val="12"/>
        </w:rPr>
        <w:t xml:space="preserve"> насадка – 1шт</w:t>
      </w:r>
    </w:p>
    <w:p w:rsidR="005F024E" w:rsidRDefault="005F024E" w:rsidP="005F024E">
      <w:pPr>
        <w:pStyle w:val="a6"/>
        <w:numPr>
          <w:ilvl w:val="0"/>
          <w:numId w:val="3"/>
        </w:numPr>
        <w:spacing w:after="0" w:line="240" w:lineRule="auto"/>
        <w:ind w:left="142" w:hanging="142"/>
        <w:rPr>
          <w:rFonts w:ascii="Arial" w:hAnsi="Arial" w:cs="Arial"/>
          <w:sz w:val="12"/>
          <w:szCs w:val="12"/>
        </w:rPr>
      </w:pPr>
      <w:proofErr w:type="spellStart"/>
      <w:r>
        <w:rPr>
          <w:rFonts w:ascii="Arial" w:hAnsi="Arial" w:cs="Arial"/>
          <w:sz w:val="12"/>
          <w:szCs w:val="12"/>
        </w:rPr>
        <w:t>Пародонтальная</w:t>
      </w:r>
      <w:proofErr w:type="spellEnd"/>
      <w:r>
        <w:rPr>
          <w:rFonts w:ascii="Arial" w:hAnsi="Arial" w:cs="Arial"/>
          <w:sz w:val="12"/>
          <w:szCs w:val="12"/>
        </w:rPr>
        <w:t xml:space="preserve"> насадка – 1шт</w:t>
      </w:r>
    </w:p>
    <w:p w:rsidR="005F024E" w:rsidRDefault="005F024E" w:rsidP="005F024E">
      <w:pPr>
        <w:pStyle w:val="a6"/>
        <w:numPr>
          <w:ilvl w:val="0"/>
          <w:numId w:val="3"/>
        </w:numPr>
        <w:spacing w:after="0" w:line="240" w:lineRule="auto"/>
        <w:ind w:left="142" w:hanging="142"/>
        <w:rPr>
          <w:rFonts w:ascii="Arial" w:hAnsi="Arial" w:cs="Arial"/>
          <w:sz w:val="12"/>
          <w:szCs w:val="12"/>
        </w:rPr>
      </w:pPr>
      <w:r>
        <w:rPr>
          <w:rFonts w:ascii="Arial" w:hAnsi="Arial" w:cs="Arial"/>
          <w:sz w:val="12"/>
          <w:szCs w:val="12"/>
        </w:rPr>
        <w:t>Зарядное устройство</w:t>
      </w:r>
    </w:p>
    <w:p w:rsidR="005F024E" w:rsidRDefault="005F024E" w:rsidP="005F024E">
      <w:pPr>
        <w:pStyle w:val="a6"/>
        <w:numPr>
          <w:ilvl w:val="0"/>
          <w:numId w:val="3"/>
        </w:numPr>
        <w:spacing w:after="0" w:line="240" w:lineRule="auto"/>
        <w:ind w:left="142" w:hanging="142"/>
        <w:rPr>
          <w:rFonts w:ascii="Arial" w:hAnsi="Arial" w:cs="Arial"/>
          <w:sz w:val="12"/>
          <w:szCs w:val="12"/>
        </w:rPr>
      </w:pPr>
      <w:r>
        <w:rPr>
          <w:rFonts w:ascii="Arial" w:hAnsi="Arial" w:cs="Arial"/>
          <w:sz w:val="12"/>
          <w:szCs w:val="12"/>
        </w:rPr>
        <w:t>Сумка</w:t>
      </w:r>
    </w:p>
    <w:p w:rsidR="008334A6" w:rsidRPr="00067EE2" w:rsidRDefault="008334A6" w:rsidP="005F024E">
      <w:pPr>
        <w:pStyle w:val="a6"/>
        <w:numPr>
          <w:ilvl w:val="0"/>
          <w:numId w:val="3"/>
        </w:numPr>
        <w:spacing w:after="0" w:line="240" w:lineRule="auto"/>
        <w:ind w:left="142" w:hanging="142"/>
        <w:rPr>
          <w:rFonts w:ascii="Arial" w:hAnsi="Arial" w:cs="Arial"/>
          <w:sz w:val="12"/>
          <w:szCs w:val="12"/>
        </w:rPr>
      </w:pPr>
      <w:r>
        <w:rPr>
          <w:rFonts w:ascii="Arial" w:hAnsi="Arial" w:cs="Arial"/>
          <w:sz w:val="12"/>
          <w:szCs w:val="12"/>
        </w:rPr>
        <w:t>Руководство по эксплуатации</w:t>
      </w:r>
      <w:r w:rsidR="001D2405">
        <w:rPr>
          <w:rFonts w:ascii="Arial" w:hAnsi="Arial" w:cs="Arial"/>
          <w:sz w:val="12"/>
          <w:szCs w:val="12"/>
        </w:rPr>
        <w:t xml:space="preserve"> – 1шт</w:t>
      </w:r>
    </w:p>
    <w:p w:rsidR="005F024E" w:rsidRDefault="005F024E" w:rsidP="00886B3A">
      <w:pPr>
        <w:spacing w:after="0"/>
        <w:rPr>
          <w:lang w:val="en-US"/>
        </w:rPr>
      </w:pPr>
    </w:p>
    <w:p w:rsidR="00C05E3F" w:rsidRDefault="00C05E3F">
      <w:pPr>
        <w:rPr>
          <w:rFonts w:ascii="Arial" w:hAnsi="Arial" w:cs="Arial"/>
          <w:color w:val="173A93"/>
          <w:sz w:val="20"/>
          <w:szCs w:val="20"/>
        </w:rPr>
      </w:pPr>
      <w:r>
        <w:rPr>
          <w:rFonts w:ascii="Arial" w:hAnsi="Arial" w:cs="Arial"/>
          <w:color w:val="173A93"/>
          <w:sz w:val="20"/>
          <w:szCs w:val="20"/>
        </w:rPr>
        <w:br w:type="page"/>
      </w:r>
    </w:p>
    <w:p w:rsidR="00373DFE" w:rsidRDefault="00373DFE" w:rsidP="00373DFE">
      <w:pPr>
        <w:spacing w:after="0" w:line="240" w:lineRule="auto"/>
        <w:rPr>
          <w:rFonts w:ascii="Arial" w:hAnsi="Arial" w:cs="Arial"/>
          <w:sz w:val="12"/>
          <w:szCs w:val="12"/>
        </w:rPr>
      </w:pPr>
      <w:r>
        <w:rPr>
          <w:rFonts w:ascii="Arial" w:hAnsi="Arial" w:cs="Arial"/>
          <w:color w:val="173A93"/>
          <w:sz w:val="20"/>
          <w:szCs w:val="20"/>
        </w:rPr>
        <w:lastRenderedPageBreak/>
        <w:t>ТЕХНИЧЕСКИЕ ХАРАКТЕРИСТИКИ</w:t>
      </w:r>
    </w:p>
    <w:p w:rsidR="00373DFE" w:rsidRDefault="00373DFE" w:rsidP="00373DFE">
      <w:pPr>
        <w:pStyle w:val="a6"/>
        <w:numPr>
          <w:ilvl w:val="0"/>
          <w:numId w:val="12"/>
        </w:numPr>
        <w:spacing w:after="0" w:line="240" w:lineRule="auto"/>
        <w:ind w:left="142" w:hanging="142"/>
        <w:rPr>
          <w:rFonts w:ascii="Arial" w:hAnsi="Arial" w:cs="Arial"/>
          <w:sz w:val="12"/>
          <w:szCs w:val="12"/>
        </w:rPr>
      </w:pPr>
      <w:r>
        <w:rPr>
          <w:rFonts w:ascii="Arial" w:hAnsi="Arial" w:cs="Arial"/>
          <w:sz w:val="12"/>
          <w:szCs w:val="12"/>
        </w:rPr>
        <w:t>Потребляемая мощность: 40 Вт</w:t>
      </w:r>
    </w:p>
    <w:p w:rsidR="00373DFE" w:rsidRDefault="00373DFE" w:rsidP="00373DFE">
      <w:pPr>
        <w:pStyle w:val="a6"/>
        <w:numPr>
          <w:ilvl w:val="0"/>
          <w:numId w:val="12"/>
        </w:numPr>
        <w:spacing w:after="0" w:line="240" w:lineRule="auto"/>
        <w:ind w:left="142" w:hanging="142"/>
        <w:rPr>
          <w:rFonts w:ascii="Arial" w:hAnsi="Arial" w:cs="Arial"/>
          <w:sz w:val="12"/>
          <w:szCs w:val="12"/>
        </w:rPr>
      </w:pPr>
      <w:r>
        <w:rPr>
          <w:rFonts w:ascii="Arial" w:hAnsi="Arial" w:cs="Arial"/>
          <w:sz w:val="12"/>
          <w:szCs w:val="12"/>
        </w:rPr>
        <w:t>Время зарядки аккумулятора: около 8 часов</w:t>
      </w:r>
    </w:p>
    <w:p w:rsidR="00373DFE" w:rsidRDefault="00373DFE" w:rsidP="00373DFE">
      <w:pPr>
        <w:pStyle w:val="a6"/>
        <w:numPr>
          <w:ilvl w:val="0"/>
          <w:numId w:val="12"/>
        </w:numPr>
        <w:spacing w:after="0" w:line="240" w:lineRule="auto"/>
        <w:ind w:left="142" w:hanging="142"/>
        <w:rPr>
          <w:rFonts w:ascii="Arial" w:hAnsi="Arial" w:cs="Arial"/>
          <w:sz w:val="12"/>
          <w:szCs w:val="12"/>
        </w:rPr>
      </w:pPr>
      <w:r>
        <w:rPr>
          <w:rFonts w:ascii="Arial" w:hAnsi="Arial" w:cs="Arial"/>
          <w:sz w:val="12"/>
          <w:szCs w:val="12"/>
        </w:rPr>
        <w:t>Средний ресурс аккумулятора: 500 циклов (заряд/ разряд)</w:t>
      </w:r>
    </w:p>
    <w:p w:rsidR="00373DFE" w:rsidRDefault="00373DFE" w:rsidP="00373DFE">
      <w:pPr>
        <w:pStyle w:val="a6"/>
        <w:numPr>
          <w:ilvl w:val="0"/>
          <w:numId w:val="12"/>
        </w:numPr>
        <w:spacing w:after="0" w:line="240" w:lineRule="auto"/>
        <w:ind w:left="142" w:hanging="142"/>
        <w:rPr>
          <w:rFonts w:ascii="Arial" w:hAnsi="Arial" w:cs="Arial"/>
          <w:sz w:val="12"/>
          <w:szCs w:val="12"/>
        </w:rPr>
      </w:pPr>
      <w:r>
        <w:rPr>
          <w:rFonts w:ascii="Arial" w:hAnsi="Arial" w:cs="Arial"/>
          <w:sz w:val="12"/>
          <w:szCs w:val="12"/>
        </w:rPr>
        <w:t>Время работы аккумулятора на одной подзарядке: около 30 минут</w:t>
      </w:r>
    </w:p>
    <w:p w:rsidR="00373DFE" w:rsidRDefault="00373DFE" w:rsidP="00373DFE">
      <w:pPr>
        <w:pStyle w:val="a6"/>
        <w:numPr>
          <w:ilvl w:val="0"/>
          <w:numId w:val="12"/>
        </w:numPr>
        <w:spacing w:after="0" w:line="240" w:lineRule="auto"/>
        <w:ind w:left="142" w:hanging="142"/>
        <w:rPr>
          <w:rFonts w:ascii="Arial" w:hAnsi="Arial" w:cs="Arial"/>
          <w:sz w:val="12"/>
          <w:szCs w:val="12"/>
        </w:rPr>
      </w:pPr>
      <w:r>
        <w:rPr>
          <w:rFonts w:ascii="Arial" w:hAnsi="Arial" w:cs="Arial"/>
          <w:sz w:val="12"/>
          <w:szCs w:val="12"/>
        </w:rPr>
        <w:t>Номинальное напряжение: 220-230</w:t>
      </w:r>
      <w:proofErr w:type="gramStart"/>
      <w:r>
        <w:rPr>
          <w:rFonts w:ascii="Arial" w:hAnsi="Arial" w:cs="Arial"/>
          <w:sz w:val="12"/>
          <w:szCs w:val="12"/>
        </w:rPr>
        <w:t xml:space="preserve"> В</w:t>
      </w:r>
      <w:proofErr w:type="gramEnd"/>
      <w:r>
        <w:rPr>
          <w:rFonts w:ascii="Arial" w:hAnsi="Arial" w:cs="Arial"/>
          <w:sz w:val="12"/>
          <w:szCs w:val="12"/>
        </w:rPr>
        <w:t>, 50/ 60 Гц</w:t>
      </w:r>
    </w:p>
    <w:p w:rsidR="00373DFE" w:rsidRDefault="00373DFE" w:rsidP="00373DFE">
      <w:pPr>
        <w:pStyle w:val="a6"/>
        <w:numPr>
          <w:ilvl w:val="0"/>
          <w:numId w:val="12"/>
        </w:numPr>
        <w:spacing w:after="0" w:line="240" w:lineRule="auto"/>
        <w:ind w:left="142" w:hanging="142"/>
        <w:rPr>
          <w:rFonts w:ascii="Arial" w:hAnsi="Arial" w:cs="Arial"/>
          <w:sz w:val="12"/>
          <w:szCs w:val="12"/>
        </w:rPr>
      </w:pPr>
      <w:r>
        <w:rPr>
          <w:rFonts w:ascii="Arial" w:hAnsi="Arial" w:cs="Arial"/>
          <w:sz w:val="12"/>
          <w:szCs w:val="12"/>
        </w:rPr>
        <w:t>Габариты (Ш х</w:t>
      </w:r>
      <w:proofErr w:type="gramStart"/>
      <w:r>
        <w:rPr>
          <w:rFonts w:ascii="Arial" w:hAnsi="Arial" w:cs="Arial"/>
          <w:sz w:val="12"/>
          <w:szCs w:val="12"/>
        </w:rPr>
        <w:t xml:space="preserve"> В</w:t>
      </w:r>
      <w:proofErr w:type="gramEnd"/>
      <w:r>
        <w:rPr>
          <w:rFonts w:ascii="Arial" w:hAnsi="Arial" w:cs="Arial"/>
          <w:sz w:val="12"/>
          <w:szCs w:val="12"/>
        </w:rPr>
        <w:t xml:space="preserve"> х Г): 55 х195 х 70 мм</w:t>
      </w:r>
    </w:p>
    <w:p w:rsidR="00373DFE" w:rsidRDefault="00373DFE" w:rsidP="00373DFE">
      <w:pPr>
        <w:pStyle w:val="a6"/>
        <w:numPr>
          <w:ilvl w:val="0"/>
          <w:numId w:val="12"/>
        </w:numPr>
        <w:spacing w:after="0" w:line="240" w:lineRule="auto"/>
        <w:ind w:left="142" w:hanging="142"/>
        <w:rPr>
          <w:rFonts w:ascii="Arial" w:hAnsi="Arial" w:cs="Arial"/>
          <w:sz w:val="12"/>
          <w:szCs w:val="12"/>
        </w:rPr>
      </w:pPr>
      <w:r>
        <w:rPr>
          <w:rFonts w:ascii="Arial" w:hAnsi="Arial" w:cs="Arial"/>
          <w:sz w:val="12"/>
          <w:szCs w:val="12"/>
        </w:rPr>
        <w:t>Вес: основной блок – 253 г.</w:t>
      </w:r>
    </w:p>
    <w:p w:rsidR="00373DFE" w:rsidRDefault="00373DFE" w:rsidP="00373DFE">
      <w:pPr>
        <w:pStyle w:val="a6"/>
        <w:numPr>
          <w:ilvl w:val="0"/>
          <w:numId w:val="12"/>
        </w:numPr>
        <w:spacing w:after="0" w:line="240" w:lineRule="auto"/>
        <w:ind w:left="142" w:hanging="142"/>
        <w:rPr>
          <w:rFonts w:ascii="Arial" w:hAnsi="Arial" w:cs="Arial"/>
          <w:sz w:val="12"/>
          <w:szCs w:val="12"/>
        </w:rPr>
      </w:pPr>
      <w:r>
        <w:rPr>
          <w:rFonts w:ascii="Arial" w:hAnsi="Arial" w:cs="Arial"/>
          <w:sz w:val="12"/>
          <w:szCs w:val="12"/>
        </w:rPr>
        <w:t>Емкость резервуара для воды: 135 мл</w:t>
      </w:r>
    </w:p>
    <w:p w:rsidR="00373DFE" w:rsidRDefault="00373DFE" w:rsidP="00373DFE">
      <w:pPr>
        <w:pStyle w:val="a6"/>
        <w:numPr>
          <w:ilvl w:val="0"/>
          <w:numId w:val="12"/>
        </w:numPr>
        <w:spacing w:after="0" w:line="240" w:lineRule="auto"/>
        <w:ind w:left="142" w:hanging="142"/>
        <w:rPr>
          <w:rFonts w:ascii="Arial" w:hAnsi="Arial" w:cs="Arial"/>
          <w:sz w:val="12"/>
          <w:szCs w:val="12"/>
        </w:rPr>
      </w:pPr>
      <w:r>
        <w:rPr>
          <w:rFonts w:ascii="Arial" w:hAnsi="Arial" w:cs="Arial"/>
          <w:sz w:val="12"/>
          <w:szCs w:val="12"/>
        </w:rPr>
        <w:t>Время работы при полном резервуаре: 40-60 секунд в зависимости от режима работы</w:t>
      </w:r>
    </w:p>
    <w:p w:rsidR="00373DFE" w:rsidRDefault="00373DFE" w:rsidP="00373DFE">
      <w:pPr>
        <w:pStyle w:val="a6"/>
        <w:numPr>
          <w:ilvl w:val="0"/>
          <w:numId w:val="12"/>
        </w:numPr>
        <w:spacing w:after="0" w:line="240" w:lineRule="auto"/>
        <w:ind w:left="142" w:hanging="142"/>
        <w:rPr>
          <w:rFonts w:ascii="Arial" w:hAnsi="Arial" w:cs="Arial"/>
          <w:sz w:val="12"/>
          <w:szCs w:val="12"/>
        </w:rPr>
      </w:pPr>
      <w:r>
        <w:rPr>
          <w:rFonts w:ascii="Arial" w:hAnsi="Arial" w:cs="Arial"/>
          <w:sz w:val="12"/>
          <w:szCs w:val="12"/>
        </w:rPr>
        <w:t>Частота пульсации воды: 1600 импульсов в минуту</w:t>
      </w:r>
    </w:p>
    <w:p w:rsidR="00373DFE" w:rsidRDefault="00373DFE" w:rsidP="00373DFE">
      <w:pPr>
        <w:pStyle w:val="a6"/>
        <w:numPr>
          <w:ilvl w:val="0"/>
          <w:numId w:val="12"/>
        </w:numPr>
        <w:spacing w:after="0" w:line="240" w:lineRule="auto"/>
        <w:ind w:left="142" w:hanging="142"/>
        <w:rPr>
          <w:rFonts w:ascii="Arial" w:hAnsi="Arial" w:cs="Arial"/>
          <w:sz w:val="12"/>
          <w:szCs w:val="12"/>
        </w:rPr>
      </w:pPr>
      <w:r>
        <w:rPr>
          <w:rFonts w:ascii="Arial" w:hAnsi="Arial" w:cs="Arial"/>
          <w:sz w:val="12"/>
          <w:szCs w:val="12"/>
        </w:rPr>
        <w:t>Минимальное/максимальное</w:t>
      </w:r>
    </w:p>
    <w:p w:rsidR="00373DFE" w:rsidRDefault="00373DFE" w:rsidP="00373DFE">
      <w:pPr>
        <w:pStyle w:val="a6"/>
        <w:numPr>
          <w:ilvl w:val="0"/>
          <w:numId w:val="12"/>
        </w:numPr>
        <w:spacing w:after="0" w:line="240" w:lineRule="auto"/>
        <w:ind w:left="142" w:hanging="142"/>
        <w:rPr>
          <w:rFonts w:ascii="Arial" w:hAnsi="Arial" w:cs="Arial"/>
          <w:sz w:val="12"/>
          <w:szCs w:val="12"/>
        </w:rPr>
      </w:pPr>
      <w:r>
        <w:rPr>
          <w:rFonts w:ascii="Arial" w:hAnsi="Arial" w:cs="Arial"/>
          <w:sz w:val="12"/>
          <w:szCs w:val="12"/>
        </w:rPr>
        <w:t>давление струи: 275-550 кПа</w:t>
      </w:r>
    </w:p>
    <w:p w:rsidR="00373DFE" w:rsidRDefault="00373DFE" w:rsidP="00373DFE">
      <w:pPr>
        <w:pStyle w:val="a6"/>
        <w:numPr>
          <w:ilvl w:val="0"/>
          <w:numId w:val="12"/>
        </w:numPr>
        <w:spacing w:after="0" w:line="240" w:lineRule="auto"/>
        <w:ind w:left="142" w:hanging="142"/>
        <w:rPr>
          <w:rFonts w:ascii="Arial" w:hAnsi="Arial" w:cs="Arial"/>
          <w:sz w:val="12"/>
          <w:szCs w:val="12"/>
        </w:rPr>
      </w:pPr>
      <w:r>
        <w:rPr>
          <w:rFonts w:ascii="Arial" w:hAnsi="Arial" w:cs="Arial"/>
          <w:sz w:val="12"/>
          <w:szCs w:val="12"/>
        </w:rPr>
        <w:t>Условия хранения: от – 10</w:t>
      </w:r>
      <w:r>
        <w:rPr>
          <w:rFonts w:ascii="Arial" w:hAnsi="Arial" w:cs="Arial"/>
          <w:sz w:val="12"/>
          <w:szCs w:val="12"/>
          <w:vertAlign w:val="superscript"/>
        </w:rPr>
        <w:t>о</w:t>
      </w:r>
      <w:r>
        <w:rPr>
          <w:rFonts w:ascii="Arial" w:hAnsi="Arial" w:cs="Arial"/>
          <w:sz w:val="12"/>
          <w:szCs w:val="12"/>
        </w:rPr>
        <w:t>С до +40</w:t>
      </w:r>
      <w:r>
        <w:rPr>
          <w:rFonts w:ascii="Arial" w:hAnsi="Arial" w:cs="Arial"/>
          <w:sz w:val="12"/>
          <w:szCs w:val="12"/>
          <w:vertAlign w:val="superscript"/>
        </w:rPr>
        <w:t>о</w:t>
      </w:r>
      <w:r>
        <w:rPr>
          <w:rFonts w:ascii="Arial" w:hAnsi="Arial" w:cs="Arial"/>
          <w:sz w:val="12"/>
          <w:szCs w:val="12"/>
        </w:rPr>
        <w:t>С</w:t>
      </w:r>
    </w:p>
    <w:p w:rsidR="00373DFE" w:rsidRDefault="00373DFE" w:rsidP="00373DFE">
      <w:pPr>
        <w:pStyle w:val="a6"/>
        <w:numPr>
          <w:ilvl w:val="0"/>
          <w:numId w:val="12"/>
        </w:numPr>
        <w:spacing w:after="0" w:line="240" w:lineRule="auto"/>
        <w:ind w:left="142" w:hanging="142"/>
        <w:rPr>
          <w:rFonts w:ascii="Arial" w:hAnsi="Arial" w:cs="Arial"/>
          <w:sz w:val="12"/>
          <w:szCs w:val="12"/>
        </w:rPr>
      </w:pPr>
      <w:r>
        <w:rPr>
          <w:rFonts w:ascii="Arial" w:hAnsi="Arial" w:cs="Arial"/>
          <w:sz w:val="12"/>
          <w:szCs w:val="12"/>
        </w:rPr>
        <w:t>относительная влажность не более 95 %</w:t>
      </w:r>
    </w:p>
    <w:p w:rsidR="00373DFE" w:rsidRDefault="00373DFE" w:rsidP="00373DFE">
      <w:pPr>
        <w:pStyle w:val="a6"/>
        <w:numPr>
          <w:ilvl w:val="0"/>
          <w:numId w:val="12"/>
        </w:numPr>
        <w:spacing w:after="0" w:line="240" w:lineRule="auto"/>
        <w:ind w:left="142" w:hanging="142"/>
        <w:rPr>
          <w:rFonts w:ascii="Arial" w:hAnsi="Arial" w:cs="Arial"/>
          <w:sz w:val="12"/>
          <w:szCs w:val="12"/>
        </w:rPr>
      </w:pPr>
      <w:r>
        <w:rPr>
          <w:rFonts w:ascii="Arial" w:hAnsi="Arial" w:cs="Arial"/>
          <w:sz w:val="12"/>
          <w:szCs w:val="12"/>
        </w:rPr>
        <w:t>Условия эксплуатации: от 0С до 40</w:t>
      </w:r>
      <w:r>
        <w:rPr>
          <w:rFonts w:ascii="Arial" w:hAnsi="Arial" w:cs="Arial"/>
          <w:sz w:val="12"/>
          <w:szCs w:val="12"/>
          <w:vertAlign w:val="superscript"/>
        </w:rPr>
        <w:t>о</w:t>
      </w:r>
      <w:r>
        <w:rPr>
          <w:rFonts w:ascii="Arial" w:hAnsi="Arial" w:cs="Arial"/>
          <w:sz w:val="12"/>
          <w:szCs w:val="12"/>
        </w:rPr>
        <w:t>С при относительной влажности 85%</w:t>
      </w:r>
    </w:p>
    <w:p w:rsidR="00373DFE" w:rsidRPr="00373DFE" w:rsidRDefault="00373DFE" w:rsidP="00373DFE">
      <w:pPr>
        <w:spacing w:after="0"/>
      </w:pPr>
      <w:r>
        <w:rPr>
          <w:rFonts w:ascii="Arial" w:hAnsi="Arial" w:cs="Arial"/>
          <w:b/>
          <w:sz w:val="12"/>
          <w:szCs w:val="12"/>
        </w:rPr>
        <w:t>Предохраняйте устройство от падений и сильных ударов. Держите устройство вдали от области высоких температур и избегайте прямых солнечных лучей!</w:t>
      </w:r>
    </w:p>
    <w:p w:rsidR="00524379" w:rsidRDefault="00524379" w:rsidP="00886B3A">
      <w:pPr>
        <w:spacing w:after="0"/>
      </w:pPr>
      <w:r>
        <w:br w:type="page"/>
      </w:r>
    </w:p>
    <w:p w:rsidR="00F25F5E" w:rsidRPr="00307F77" w:rsidRDefault="00F25F5E" w:rsidP="00F25F5E">
      <w:pPr>
        <w:spacing w:after="0" w:line="240" w:lineRule="auto"/>
        <w:rPr>
          <w:rFonts w:ascii="Arial" w:hAnsi="Arial" w:cs="Arial"/>
          <w:b/>
          <w:sz w:val="12"/>
          <w:szCs w:val="12"/>
        </w:rPr>
      </w:pPr>
      <w:r w:rsidRPr="00307F77">
        <w:rPr>
          <w:rFonts w:ascii="Arial" w:hAnsi="Arial" w:cs="Arial"/>
          <w:b/>
          <w:sz w:val="12"/>
          <w:szCs w:val="12"/>
        </w:rPr>
        <w:lastRenderedPageBreak/>
        <w:t>Прежде чем использовать этот прибор, внимательно прочитайте данную инструкцию и сохраните ее для дальнейшего использования.</w:t>
      </w:r>
    </w:p>
    <w:p w:rsidR="005F024E" w:rsidRDefault="005F024E" w:rsidP="00F25F5E">
      <w:pPr>
        <w:spacing w:after="0" w:line="240" w:lineRule="auto"/>
        <w:rPr>
          <w:rFonts w:ascii="Arial" w:hAnsi="Arial" w:cs="Arial"/>
          <w:sz w:val="12"/>
          <w:szCs w:val="12"/>
        </w:rPr>
      </w:pPr>
    </w:p>
    <w:p w:rsidR="00F25F5E" w:rsidRDefault="00F25F5E" w:rsidP="00F25F5E">
      <w:pPr>
        <w:spacing w:after="0" w:line="240" w:lineRule="auto"/>
        <w:rPr>
          <w:rFonts w:ascii="Arial" w:hAnsi="Arial" w:cs="Arial"/>
          <w:sz w:val="12"/>
          <w:szCs w:val="12"/>
        </w:rPr>
      </w:pPr>
      <w:r>
        <w:rPr>
          <w:rFonts w:ascii="Arial" w:hAnsi="Arial" w:cs="Arial"/>
          <w:sz w:val="12"/>
          <w:szCs w:val="12"/>
        </w:rPr>
        <w:t xml:space="preserve">Наряду со стоматитом и кариесом наблюдается также уверенный рост </w:t>
      </w:r>
      <w:proofErr w:type="spellStart"/>
      <w:r>
        <w:rPr>
          <w:rFonts w:ascii="Arial" w:hAnsi="Arial" w:cs="Arial"/>
          <w:sz w:val="12"/>
          <w:szCs w:val="12"/>
        </w:rPr>
        <w:t>пародонтальных</w:t>
      </w:r>
      <w:proofErr w:type="spellEnd"/>
      <w:r>
        <w:rPr>
          <w:rFonts w:ascii="Arial" w:hAnsi="Arial" w:cs="Arial"/>
          <w:sz w:val="12"/>
          <w:szCs w:val="12"/>
        </w:rPr>
        <w:t xml:space="preserve"> болезней. Если еще 30 лет назад заболеваниям пародонта в учебниках по стоматологии уделялось всего несколько страниц, то сейчас им посвящены целые разделы. При этом до сих пор подобные болезни считаются, как правило, неизлечимыми. Эффективная же профилактика многократно снижает риск заболевания. Именно для такой профилактики и предназначен ирригатор. С его помощью можно не только более тщательно очистить межзубное пространство, но и обработать зубодесневые складки. Чистка области между десной и основанием зуба предотвращает появление зубных камней, воспаление десен и развитие болезней пародонта.</w:t>
      </w:r>
    </w:p>
    <w:p w:rsidR="00F25F5E" w:rsidRDefault="00F25F5E" w:rsidP="00F25F5E">
      <w:pPr>
        <w:spacing w:after="0" w:line="240" w:lineRule="auto"/>
        <w:rPr>
          <w:rFonts w:ascii="Arial" w:hAnsi="Arial" w:cs="Arial"/>
          <w:sz w:val="12"/>
          <w:szCs w:val="12"/>
        </w:rPr>
      </w:pPr>
    </w:p>
    <w:p w:rsidR="00F25F5E" w:rsidRDefault="00F25F5E" w:rsidP="00F25F5E">
      <w:pPr>
        <w:spacing w:after="0" w:line="240" w:lineRule="auto"/>
        <w:rPr>
          <w:rFonts w:ascii="Arial" w:hAnsi="Arial" w:cs="Arial"/>
          <w:sz w:val="12"/>
          <w:szCs w:val="12"/>
        </w:rPr>
      </w:pPr>
      <w:r w:rsidRPr="002421EF">
        <w:rPr>
          <w:rFonts w:ascii="Arial" w:hAnsi="Arial" w:cs="Arial"/>
          <w:b/>
          <w:sz w:val="12"/>
          <w:szCs w:val="12"/>
        </w:rPr>
        <w:t>Примечание:</w:t>
      </w:r>
      <w:r w:rsidRPr="002421EF">
        <w:rPr>
          <w:rFonts w:ascii="Arial" w:hAnsi="Arial" w:cs="Arial"/>
          <w:sz w:val="12"/>
          <w:szCs w:val="12"/>
        </w:rPr>
        <w:t xml:space="preserve"> при покупке ирригатора Вы можете обнаружить в емкости для воды или всасывающий трубке немного жидкости. Это остатки дистиллированной воды, которая была использована для проведения тестирования работы ирригатора и не представляет никакой угрозы для здоровья человека.</w:t>
      </w:r>
    </w:p>
    <w:p w:rsidR="00F25F5E" w:rsidRDefault="00F25F5E">
      <w:pPr>
        <w:rPr>
          <w:rFonts w:ascii="Arial" w:hAnsi="Arial" w:cs="Arial"/>
          <w:sz w:val="12"/>
          <w:szCs w:val="12"/>
        </w:rPr>
      </w:pPr>
      <w:r>
        <w:rPr>
          <w:rFonts w:ascii="Arial" w:hAnsi="Arial" w:cs="Arial"/>
          <w:sz w:val="12"/>
          <w:szCs w:val="12"/>
        </w:rPr>
        <w:br w:type="page"/>
      </w:r>
    </w:p>
    <w:p w:rsidR="00F25F5E" w:rsidRPr="00260E24" w:rsidRDefault="00F25F5E" w:rsidP="00F25F5E">
      <w:pPr>
        <w:spacing w:after="0" w:line="240" w:lineRule="auto"/>
        <w:rPr>
          <w:rFonts w:ascii="Arial" w:hAnsi="Arial" w:cs="Arial"/>
          <w:color w:val="173A93"/>
          <w:sz w:val="20"/>
          <w:szCs w:val="20"/>
        </w:rPr>
      </w:pPr>
      <w:r w:rsidRPr="00260E24">
        <w:rPr>
          <w:rFonts w:ascii="Arial" w:hAnsi="Arial" w:cs="Arial"/>
          <w:color w:val="173A93"/>
          <w:sz w:val="20"/>
          <w:szCs w:val="20"/>
        </w:rPr>
        <w:lastRenderedPageBreak/>
        <w:t>МЕРЫ ПРЕДОСТОРОЖНОСТИ</w:t>
      </w:r>
    </w:p>
    <w:p w:rsidR="00F25F5E" w:rsidRPr="00103CF3" w:rsidRDefault="00F25F5E" w:rsidP="00F25F5E">
      <w:pPr>
        <w:spacing w:after="0" w:line="240" w:lineRule="auto"/>
        <w:rPr>
          <w:rFonts w:ascii="Arial" w:hAnsi="Arial" w:cs="Arial"/>
          <w:b/>
          <w:sz w:val="12"/>
          <w:szCs w:val="12"/>
        </w:rPr>
      </w:pPr>
      <w:r w:rsidRPr="00103CF3">
        <w:rPr>
          <w:rFonts w:ascii="Arial" w:hAnsi="Arial" w:cs="Arial"/>
          <w:b/>
          <w:sz w:val="12"/>
          <w:szCs w:val="12"/>
        </w:rPr>
        <w:t>ВНИМАНИЕ</w:t>
      </w:r>
      <w:r>
        <w:rPr>
          <w:rFonts w:ascii="Arial" w:hAnsi="Arial" w:cs="Arial"/>
          <w:b/>
          <w:sz w:val="12"/>
          <w:szCs w:val="12"/>
        </w:rPr>
        <w:t>!</w:t>
      </w:r>
    </w:p>
    <w:p w:rsidR="00F25F5E" w:rsidRDefault="00F25F5E" w:rsidP="00F25F5E">
      <w:pPr>
        <w:pStyle w:val="a6"/>
        <w:numPr>
          <w:ilvl w:val="0"/>
          <w:numId w:val="4"/>
        </w:numPr>
        <w:spacing w:after="0" w:line="240" w:lineRule="auto"/>
        <w:ind w:left="142" w:hanging="142"/>
        <w:rPr>
          <w:rFonts w:ascii="Arial" w:hAnsi="Arial" w:cs="Arial"/>
          <w:sz w:val="12"/>
          <w:szCs w:val="12"/>
        </w:rPr>
      </w:pPr>
      <w:r w:rsidRPr="00A93D15">
        <w:rPr>
          <w:rFonts w:ascii="Arial" w:hAnsi="Arial" w:cs="Arial"/>
          <w:sz w:val="12"/>
          <w:szCs w:val="12"/>
        </w:rPr>
        <w:t>Данный прибор оснащен встроенными аккумуляторными батареями. Не бросайте его в огонь, не нагревайте, а также не заряжайте, не используйте и не оставляйте прибор в местах с высокой температурой воздуха.</w:t>
      </w:r>
    </w:p>
    <w:p w:rsidR="00F25F5E" w:rsidRDefault="00F25F5E" w:rsidP="00F25F5E">
      <w:pPr>
        <w:pStyle w:val="a6"/>
        <w:numPr>
          <w:ilvl w:val="0"/>
          <w:numId w:val="4"/>
        </w:numPr>
        <w:spacing w:after="0" w:line="240" w:lineRule="auto"/>
        <w:ind w:left="142" w:hanging="142"/>
        <w:rPr>
          <w:rFonts w:ascii="Arial" w:hAnsi="Arial" w:cs="Arial"/>
          <w:sz w:val="12"/>
          <w:szCs w:val="12"/>
        </w:rPr>
      </w:pPr>
      <w:r w:rsidRPr="00A93D15">
        <w:rPr>
          <w:rFonts w:ascii="Arial" w:hAnsi="Arial" w:cs="Arial"/>
          <w:sz w:val="12"/>
          <w:szCs w:val="12"/>
        </w:rPr>
        <w:t>Не используйте адаптер, если поврежден шнур или вилка.</w:t>
      </w:r>
    </w:p>
    <w:p w:rsidR="00F25F5E" w:rsidRDefault="00F25F5E" w:rsidP="00F25F5E">
      <w:pPr>
        <w:spacing w:after="0" w:line="240" w:lineRule="auto"/>
        <w:rPr>
          <w:rFonts w:ascii="Arial" w:hAnsi="Arial" w:cs="Arial"/>
          <w:sz w:val="12"/>
          <w:szCs w:val="12"/>
        </w:rPr>
      </w:pPr>
    </w:p>
    <w:p w:rsidR="00F25F5E" w:rsidRPr="00CF5541" w:rsidRDefault="00F25F5E" w:rsidP="00F25F5E">
      <w:pPr>
        <w:spacing w:after="0" w:line="240" w:lineRule="auto"/>
        <w:rPr>
          <w:rFonts w:ascii="Arial" w:hAnsi="Arial" w:cs="Arial"/>
          <w:b/>
          <w:sz w:val="12"/>
          <w:szCs w:val="12"/>
        </w:rPr>
      </w:pPr>
      <w:r w:rsidRPr="00CF5541">
        <w:rPr>
          <w:rFonts w:ascii="Arial" w:hAnsi="Arial" w:cs="Arial"/>
          <w:b/>
          <w:sz w:val="12"/>
          <w:szCs w:val="12"/>
        </w:rPr>
        <w:t>ПРЕДОСТЕРЕЖЕНИЯ</w:t>
      </w:r>
    </w:p>
    <w:p w:rsidR="00F25F5E" w:rsidRPr="00B90F52" w:rsidRDefault="00F25F5E" w:rsidP="00F25F5E">
      <w:pPr>
        <w:pStyle w:val="a6"/>
        <w:numPr>
          <w:ilvl w:val="0"/>
          <w:numId w:val="4"/>
        </w:numPr>
        <w:spacing w:after="0" w:line="240" w:lineRule="auto"/>
        <w:ind w:left="142" w:hanging="142"/>
        <w:rPr>
          <w:rFonts w:ascii="Arial" w:hAnsi="Arial" w:cs="Arial"/>
          <w:sz w:val="12"/>
          <w:szCs w:val="12"/>
        </w:rPr>
      </w:pPr>
      <w:r w:rsidRPr="00B90F52">
        <w:rPr>
          <w:rFonts w:ascii="Arial" w:hAnsi="Arial" w:cs="Arial"/>
          <w:sz w:val="12"/>
          <w:szCs w:val="12"/>
        </w:rPr>
        <w:t>Не используйте данный прибор вместе с адаптером зарядки в ванной или в душе. Не оставляйте и не храните адаптер зарядки там, где он может упасть или попасть в ванну,  раковину или унитаз. Это может привести к поражению электрическим током или возгоранию.</w:t>
      </w:r>
    </w:p>
    <w:p w:rsidR="00F25F5E" w:rsidRPr="00B90F52" w:rsidRDefault="00F25F5E" w:rsidP="00F25F5E">
      <w:pPr>
        <w:pStyle w:val="a6"/>
        <w:numPr>
          <w:ilvl w:val="0"/>
          <w:numId w:val="4"/>
        </w:numPr>
        <w:spacing w:after="0" w:line="240" w:lineRule="auto"/>
        <w:ind w:left="142" w:hanging="142"/>
        <w:rPr>
          <w:rFonts w:ascii="Arial" w:hAnsi="Arial" w:cs="Arial"/>
          <w:sz w:val="12"/>
          <w:szCs w:val="12"/>
        </w:rPr>
      </w:pPr>
      <w:r w:rsidRPr="00B90F52">
        <w:rPr>
          <w:rFonts w:ascii="Arial" w:hAnsi="Arial" w:cs="Arial"/>
          <w:sz w:val="12"/>
          <w:szCs w:val="12"/>
        </w:rPr>
        <w:t>При падении ирригатора в воду, прежде чем достать, выдерните вилку из розетки.</w:t>
      </w:r>
    </w:p>
    <w:p w:rsidR="00F25F5E" w:rsidRPr="00B90F52" w:rsidRDefault="00F25F5E" w:rsidP="00F25F5E">
      <w:pPr>
        <w:pStyle w:val="a6"/>
        <w:numPr>
          <w:ilvl w:val="0"/>
          <w:numId w:val="4"/>
        </w:numPr>
        <w:spacing w:after="0" w:line="240" w:lineRule="auto"/>
        <w:ind w:left="142" w:hanging="142"/>
        <w:rPr>
          <w:rFonts w:ascii="Arial" w:hAnsi="Arial" w:cs="Arial"/>
          <w:sz w:val="12"/>
          <w:szCs w:val="12"/>
        </w:rPr>
      </w:pPr>
      <w:r w:rsidRPr="00B90F52">
        <w:rPr>
          <w:rFonts w:ascii="Arial" w:hAnsi="Arial" w:cs="Arial"/>
          <w:sz w:val="12"/>
          <w:szCs w:val="12"/>
        </w:rPr>
        <w:t>Не погружайте ирригатор в воду.</w:t>
      </w:r>
    </w:p>
    <w:p w:rsidR="00F25F5E" w:rsidRPr="00B90F52" w:rsidRDefault="00F25F5E" w:rsidP="00F25F5E">
      <w:pPr>
        <w:pStyle w:val="a6"/>
        <w:numPr>
          <w:ilvl w:val="0"/>
          <w:numId w:val="4"/>
        </w:numPr>
        <w:spacing w:after="0" w:line="240" w:lineRule="auto"/>
        <w:ind w:left="142" w:hanging="142"/>
        <w:rPr>
          <w:rFonts w:ascii="Arial" w:hAnsi="Arial" w:cs="Arial"/>
          <w:sz w:val="12"/>
          <w:szCs w:val="12"/>
        </w:rPr>
      </w:pPr>
      <w:r w:rsidRPr="00B90F52">
        <w:rPr>
          <w:rFonts w:ascii="Arial" w:hAnsi="Arial" w:cs="Arial"/>
          <w:sz w:val="12"/>
          <w:szCs w:val="12"/>
        </w:rPr>
        <w:t>Не используйте прибор, если поврежден адаптер зарядки, либо если шнур питания неплотно подключен к штепсельной розетке. Это может привести к поражению электрическим током, короткому замыканию или возгоранию.</w:t>
      </w:r>
    </w:p>
    <w:p w:rsidR="00F25F5E" w:rsidRPr="00B90F52" w:rsidRDefault="00F25F5E" w:rsidP="00F25F5E">
      <w:pPr>
        <w:pStyle w:val="a6"/>
        <w:numPr>
          <w:ilvl w:val="0"/>
          <w:numId w:val="4"/>
        </w:numPr>
        <w:spacing w:after="0" w:line="240" w:lineRule="auto"/>
        <w:ind w:left="142" w:hanging="142"/>
        <w:rPr>
          <w:rFonts w:ascii="Arial" w:hAnsi="Arial" w:cs="Arial"/>
          <w:sz w:val="12"/>
          <w:szCs w:val="12"/>
        </w:rPr>
      </w:pPr>
      <w:r w:rsidRPr="00B90F52">
        <w:rPr>
          <w:rFonts w:ascii="Arial" w:hAnsi="Arial" w:cs="Arial"/>
          <w:sz w:val="12"/>
          <w:szCs w:val="12"/>
        </w:rPr>
        <w:t>Не ломайте, не изгибайте, не тяните и не перекручивайте шнур питания с чрезмерной силой. Кроме того, не кладите на шнур питания тяжелые предметы, и не помещайте шнур питания между ними. Это может привести к поражению электрическим током или короткому замыканию.</w:t>
      </w:r>
    </w:p>
    <w:p w:rsidR="00F25F5E" w:rsidRPr="00B90F52" w:rsidRDefault="00F25F5E" w:rsidP="00F25F5E">
      <w:pPr>
        <w:pStyle w:val="a6"/>
        <w:numPr>
          <w:ilvl w:val="0"/>
          <w:numId w:val="4"/>
        </w:numPr>
        <w:spacing w:after="0" w:line="240" w:lineRule="auto"/>
        <w:ind w:left="142" w:hanging="142"/>
        <w:rPr>
          <w:rFonts w:ascii="Arial" w:hAnsi="Arial" w:cs="Arial"/>
          <w:sz w:val="12"/>
          <w:szCs w:val="12"/>
        </w:rPr>
      </w:pPr>
      <w:r w:rsidRPr="00B90F52">
        <w:rPr>
          <w:rFonts w:ascii="Arial" w:hAnsi="Arial" w:cs="Arial"/>
          <w:sz w:val="12"/>
          <w:szCs w:val="12"/>
        </w:rPr>
        <w:t>Не погружайте адаптер зарядки в воду, и не мойте его водой. Это может привести к поражению электрическим током или короткому замыканию.</w:t>
      </w:r>
    </w:p>
    <w:p w:rsidR="00F25F5E" w:rsidRPr="00B90F52" w:rsidRDefault="00F25F5E" w:rsidP="00F25F5E">
      <w:pPr>
        <w:pStyle w:val="a6"/>
        <w:numPr>
          <w:ilvl w:val="0"/>
          <w:numId w:val="4"/>
        </w:numPr>
        <w:spacing w:after="0" w:line="240" w:lineRule="auto"/>
        <w:ind w:left="142" w:hanging="142"/>
        <w:rPr>
          <w:rFonts w:ascii="Arial" w:hAnsi="Arial" w:cs="Arial"/>
          <w:sz w:val="12"/>
          <w:szCs w:val="12"/>
        </w:rPr>
      </w:pPr>
      <w:r w:rsidRPr="00B90F52">
        <w:rPr>
          <w:rFonts w:ascii="Arial" w:hAnsi="Arial" w:cs="Arial"/>
          <w:sz w:val="12"/>
          <w:szCs w:val="12"/>
        </w:rPr>
        <w:t>Не вставляйте и не включайте адаптер зарядки из штепсельной розетки мокрыми руками. Это может привести к поражению электрическим током.</w:t>
      </w:r>
    </w:p>
    <w:p w:rsidR="00F25F5E" w:rsidRPr="00B90F52" w:rsidRDefault="00F25F5E" w:rsidP="00F25F5E">
      <w:pPr>
        <w:pStyle w:val="a6"/>
        <w:numPr>
          <w:ilvl w:val="0"/>
          <w:numId w:val="4"/>
        </w:numPr>
        <w:spacing w:after="0" w:line="240" w:lineRule="auto"/>
        <w:ind w:left="142" w:hanging="142"/>
        <w:rPr>
          <w:rFonts w:ascii="Arial" w:hAnsi="Arial" w:cs="Arial"/>
          <w:sz w:val="12"/>
          <w:szCs w:val="12"/>
        </w:rPr>
      </w:pPr>
      <w:r w:rsidRPr="00B90F52">
        <w:rPr>
          <w:rFonts w:ascii="Arial" w:hAnsi="Arial" w:cs="Arial"/>
          <w:sz w:val="12"/>
          <w:szCs w:val="12"/>
        </w:rPr>
        <w:t xml:space="preserve">Храните прибор в месте, недоступном для детей. Несоблюдение этого правила может привести к возникновению несчастных случаев и опасных ситуаций, как </w:t>
      </w:r>
      <w:r w:rsidRPr="00B90F52">
        <w:rPr>
          <w:rFonts w:ascii="Arial" w:hAnsi="Arial" w:cs="Arial"/>
          <w:sz w:val="12"/>
          <w:szCs w:val="12"/>
        </w:rPr>
        <w:lastRenderedPageBreak/>
        <w:t>например, к случайному проглатыванию ребенком аксессуаров или съемных частей прибора.</w:t>
      </w:r>
    </w:p>
    <w:p w:rsidR="00F25F5E" w:rsidRPr="00B90F52" w:rsidRDefault="00F25F5E" w:rsidP="00F25F5E">
      <w:pPr>
        <w:pStyle w:val="a6"/>
        <w:numPr>
          <w:ilvl w:val="0"/>
          <w:numId w:val="4"/>
        </w:numPr>
        <w:spacing w:after="0" w:line="240" w:lineRule="auto"/>
        <w:ind w:left="142" w:hanging="142"/>
        <w:rPr>
          <w:rFonts w:ascii="Arial" w:hAnsi="Arial" w:cs="Arial"/>
          <w:sz w:val="12"/>
          <w:szCs w:val="12"/>
        </w:rPr>
      </w:pPr>
      <w:r w:rsidRPr="00B90F52">
        <w:rPr>
          <w:rFonts w:ascii="Arial" w:hAnsi="Arial" w:cs="Arial"/>
          <w:sz w:val="12"/>
          <w:szCs w:val="12"/>
        </w:rPr>
        <w:t>При проведении технического обслуживания выключайте адаптер зарядки из штепсельной розетки. Несоблюдение этого правила может привести к поражению электрическим током.</w:t>
      </w:r>
    </w:p>
    <w:p w:rsidR="00F25F5E" w:rsidRPr="00B90F52" w:rsidRDefault="00F25F5E" w:rsidP="00F25F5E">
      <w:pPr>
        <w:pStyle w:val="a6"/>
        <w:numPr>
          <w:ilvl w:val="0"/>
          <w:numId w:val="4"/>
        </w:numPr>
        <w:spacing w:after="0" w:line="240" w:lineRule="auto"/>
        <w:ind w:left="142" w:hanging="142"/>
        <w:rPr>
          <w:rFonts w:ascii="Arial" w:hAnsi="Arial" w:cs="Arial"/>
          <w:sz w:val="12"/>
          <w:szCs w:val="12"/>
        </w:rPr>
      </w:pPr>
      <w:r w:rsidRPr="00B90F52">
        <w:rPr>
          <w:rFonts w:ascii="Arial" w:hAnsi="Arial" w:cs="Arial"/>
          <w:sz w:val="12"/>
          <w:szCs w:val="12"/>
        </w:rPr>
        <w:t>Регулярно чистите штекер питания и адаптер зарядки, чтобы на них не собиралась пыль. Несоблюдение этого правила может привести к возгоранию вследствие нарушения изоляции, вызванного влажностью и накоплением пыли.</w:t>
      </w:r>
    </w:p>
    <w:p w:rsidR="00F25F5E" w:rsidRPr="00B90F52" w:rsidRDefault="00F25F5E" w:rsidP="00F25F5E">
      <w:pPr>
        <w:pStyle w:val="a6"/>
        <w:numPr>
          <w:ilvl w:val="0"/>
          <w:numId w:val="4"/>
        </w:numPr>
        <w:spacing w:after="0" w:line="240" w:lineRule="auto"/>
        <w:ind w:left="142" w:hanging="142"/>
        <w:rPr>
          <w:rFonts w:ascii="Arial" w:hAnsi="Arial" w:cs="Arial"/>
          <w:sz w:val="12"/>
          <w:szCs w:val="12"/>
        </w:rPr>
      </w:pPr>
      <w:r w:rsidRPr="00B90F52">
        <w:rPr>
          <w:rFonts w:ascii="Arial" w:hAnsi="Arial" w:cs="Arial"/>
          <w:sz w:val="12"/>
          <w:szCs w:val="12"/>
        </w:rPr>
        <w:t>Всегда проверяйте, чтобы прибор работал от источника питания с соответствующим номинальным напряжением. Несоблюдение этого правила может привести к поражению электрическим током или возгоранию.</w:t>
      </w:r>
    </w:p>
    <w:p w:rsidR="00F25F5E" w:rsidRPr="00B90F52" w:rsidRDefault="00F25F5E" w:rsidP="00F25F5E">
      <w:pPr>
        <w:pStyle w:val="a6"/>
        <w:numPr>
          <w:ilvl w:val="0"/>
          <w:numId w:val="4"/>
        </w:numPr>
        <w:spacing w:after="0" w:line="240" w:lineRule="auto"/>
        <w:ind w:left="142" w:hanging="142"/>
        <w:rPr>
          <w:rFonts w:ascii="Arial" w:hAnsi="Arial" w:cs="Arial"/>
          <w:sz w:val="12"/>
          <w:szCs w:val="12"/>
        </w:rPr>
      </w:pPr>
      <w:r w:rsidRPr="00B90F52">
        <w:rPr>
          <w:rFonts w:ascii="Arial" w:hAnsi="Arial" w:cs="Arial"/>
          <w:sz w:val="12"/>
          <w:szCs w:val="12"/>
        </w:rPr>
        <w:t>Ни в коем случае не видоизменяйте прибор. Также не разбирайте и не ремонтируйте его самостоятельно. Это может привести к возгоранию, поражению электрическим током или травме. Для выполнения ремонта (например, замены батареи) обращайтесь в авторизованный сервисный центр.</w:t>
      </w:r>
    </w:p>
    <w:p w:rsidR="00F25F5E" w:rsidRPr="00B90F52" w:rsidRDefault="00F25F5E" w:rsidP="00F25F5E">
      <w:pPr>
        <w:pStyle w:val="a6"/>
        <w:numPr>
          <w:ilvl w:val="0"/>
          <w:numId w:val="4"/>
        </w:numPr>
        <w:spacing w:after="0" w:line="240" w:lineRule="auto"/>
        <w:ind w:left="142" w:hanging="142"/>
        <w:rPr>
          <w:rFonts w:ascii="Arial" w:hAnsi="Arial" w:cs="Arial"/>
          <w:sz w:val="12"/>
          <w:szCs w:val="12"/>
        </w:rPr>
      </w:pPr>
      <w:r w:rsidRPr="00B90F52">
        <w:rPr>
          <w:rFonts w:ascii="Arial" w:hAnsi="Arial" w:cs="Arial"/>
          <w:sz w:val="12"/>
          <w:szCs w:val="12"/>
        </w:rPr>
        <w:t>Не храните прибор там, где он может упасть или разбиться. Например, на раковине.</w:t>
      </w:r>
    </w:p>
    <w:p w:rsidR="00F25F5E" w:rsidRDefault="00F25F5E" w:rsidP="00F25F5E">
      <w:pPr>
        <w:pStyle w:val="a6"/>
        <w:numPr>
          <w:ilvl w:val="0"/>
          <w:numId w:val="4"/>
        </w:numPr>
        <w:spacing w:after="0" w:line="240" w:lineRule="auto"/>
        <w:ind w:left="142" w:hanging="142"/>
        <w:rPr>
          <w:rFonts w:ascii="Arial" w:hAnsi="Arial" w:cs="Arial"/>
          <w:sz w:val="12"/>
          <w:szCs w:val="12"/>
        </w:rPr>
      </w:pPr>
      <w:r w:rsidRPr="00CF5541">
        <w:rPr>
          <w:rFonts w:ascii="Arial" w:hAnsi="Arial" w:cs="Arial"/>
          <w:sz w:val="12"/>
          <w:szCs w:val="12"/>
        </w:rPr>
        <w:t>Не используйте прибор, если насадки для него потеряны.</w:t>
      </w:r>
    </w:p>
    <w:p w:rsidR="00F25F5E" w:rsidRDefault="00F25F5E" w:rsidP="00F25F5E">
      <w:pPr>
        <w:pStyle w:val="a6"/>
        <w:numPr>
          <w:ilvl w:val="0"/>
          <w:numId w:val="4"/>
        </w:numPr>
        <w:spacing w:after="0" w:line="240" w:lineRule="auto"/>
        <w:ind w:left="142" w:hanging="142"/>
        <w:rPr>
          <w:rFonts w:ascii="Arial" w:hAnsi="Arial" w:cs="Arial"/>
          <w:sz w:val="12"/>
          <w:szCs w:val="12"/>
        </w:rPr>
      </w:pPr>
      <w:r w:rsidRPr="00CF5541">
        <w:rPr>
          <w:rFonts w:ascii="Arial" w:hAnsi="Arial" w:cs="Arial"/>
          <w:sz w:val="12"/>
          <w:szCs w:val="12"/>
        </w:rPr>
        <w:t>Не используйте прибор, когда он включен в розетку.</w:t>
      </w:r>
    </w:p>
    <w:p w:rsidR="00F25F5E" w:rsidRDefault="00F25F5E" w:rsidP="00F25F5E">
      <w:pPr>
        <w:spacing w:after="0" w:line="240" w:lineRule="auto"/>
        <w:rPr>
          <w:rFonts w:ascii="Arial" w:hAnsi="Arial" w:cs="Arial"/>
          <w:sz w:val="12"/>
          <w:szCs w:val="12"/>
        </w:rPr>
      </w:pPr>
    </w:p>
    <w:p w:rsidR="00F25F5E" w:rsidRPr="006A5BD0" w:rsidRDefault="00F25F5E" w:rsidP="00F25F5E">
      <w:pPr>
        <w:spacing w:after="0" w:line="240" w:lineRule="auto"/>
        <w:rPr>
          <w:rFonts w:ascii="Arial" w:hAnsi="Arial" w:cs="Arial"/>
          <w:b/>
          <w:sz w:val="12"/>
          <w:szCs w:val="12"/>
        </w:rPr>
      </w:pPr>
      <w:r w:rsidRPr="006A5BD0">
        <w:rPr>
          <w:rFonts w:ascii="Arial" w:hAnsi="Arial" w:cs="Arial"/>
          <w:b/>
          <w:sz w:val="12"/>
          <w:szCs w:val="12"/>
        </w:rPr>
        <w:t>ОСТОРОЖНО!</w:t>
      </w:r>
    </w:p>
    <w:p w:rsidR="00F25F5E" w:rsidRPr="000F4DE9" w:rsidRDefault="00F25F5E" w:rsidP="00F25F5E">
      <w:pPr>
        <w:pStyle w:val="a6"/>
        <w:numPr>
          <w:ilvl w:val="0"/>
          <w:numId w:val="5"/>
        </w:numPr>
        <w:spacing w:after="0" w:line="240" w:lineRule="auto"/>
        <w:ind w:left="142" w:hanging="142"/>
        <w:rPr>
          <w:rFonts w:ascii="Arial" w:hAnsi="Arial" w:cs="Arial"/>
          <w:sz w:val="12"/>
          <w:szCs w:val="12"/>
        </w:rPr>
      </w:pPr>
      <w:r w:rsidRPr="000F4DE9">
        <w:rPr>
          <w:rFonts w:ascii="Arial" w:hAnsi="Arial" w:cs="Arial"/>
          <w:sz w:val="12"/>
          <w:szCs w:val="12"/>
        </w:rPr>
        <w:t>Дети и лица, которые не могут самостоятельно управлять прибором, а также лица с ослабленной чувствительностью ротовой полости не должны пользоваться данным прибором. Несоблюдение этого правила может привести к травме.</w:t>
      </w:r>
    </w:p>
    <w:p w:rsidR="00F25F5E" w:rsidRPr="000F4DE9" w:rsidRDefault="00F25F5E" w:rsidP="00F25F5E">
      <w:pPr>
        <w:pStyle w:val="a6"/>
        <w:numPr>
          <w:ilvl w:val="0"/>
          <w:numId w:val="5"/>
        </w:numPr>
        <w:spacing w:after="0" w:line="240" w:lineRule="auto"/>
        <w:ind w:left="142" w:hanging="142"/>
        <w:rPr>
          <w:rFonts w:ascii="Arial" w:hAnsi="Arial" w:cs="Arial"/>
          <w:sz w:val="12"/>
          <w:szCs w:val="12"/>
        </w:rPr>
      </w:pPr>
      <w:r w:rsidRPr="000F4DE9">
        <w:rPr>
          <w:rFonts w:ascii="Arial" w:hAnsi="Arial" w:cs="Arial"/>
          <w:sz w:val="12"/>
          <w:szCs w:val="12"/>
        </w:rPr>
        <w:t>Храните насадки в недоступном для детей месте, так как они могут быть проглочены ребенком.</w:t>
      </w:r>
    </w:p>
    <w:p w:rsidR="00F25F5E" w:rsidRPr="000F4DE9" w:rsidRDefault="00F25F5E" w:rsidP="00F25F5E">
      <w:pPr>
        <w:pStyle w:val="a6"/>
        <w:numPr>
          <w:ilvl w:val="0"/>
          <w:numId w:val="5"/>
        </w:numPr>
        <w:spacing w:after="0" w:line="240" w:lineRule="auto"/>
        <w:ind w:left="142" w:hanging="142"/>
        <w:rPr>
          <w:rFonts w:ascii="Arial" w:hAnsi="Arial" w:cs="Arial"/>
          <w:sz w:val="12"/>
          <w:szCs w:val="12"/>
        </w:rPr>
      </w:pPr>
      <w:r w:rsidRPr="000F4DE9">
        <w:rPr>
          <w:rFonts w:ascii="Arial" w:hAnsi="Arial" w:cs="Arial"/>
          <w:sz w:val="12"/>
          <w:szCs w:val="12"/>
        </w:rPr>
        <w:t xml:space="preserve">Используйте прибор исключительно для очистки ротовой полости. Напор воды, направленный в глаза, нос, уши или горло, может нанести серьезную травму. В случае проведения лечения в ротовой полости, а также при тяжелых </w:t>
      </w:r>
      <w:r w:rsidRPr="000F4DE9">
        <w:rPr>
          <w:rFonts w:ascii="Arial" w:hAnsi="Arial" w:cs="Arial"/>
          <w:sz w:val="12"/>
          <w:szCs w:val="12"/>
        </w:rPr>
        <w:lastRenderedPageBreak/>
        <w:t>формах пародонтоза перед применением прибора обратитесь к стоматологу.</w:t>
      </w:r>
    </w:p>
    <w:p w:rsidR="00F25F5E" w:rsidRPr="000F4DE9" w:rsidRDefault="00F25F5E" w:rsidP="00F25F5E">
      <w:pPr>
        <w:pStyle w:val="a6"/>
        <w:numPr>
          <w:ilvl w:val="0"/>
          <w:numId w:val="5"/>
        </w:numPr>
        <w:spacing w:after="0" w:line="240" w:lineRule="auto"/>
        <w:ind w:left="142" w:hanging="142"/>
        <w:rPr>
          <w:rFonts w:ascii="Arial" w:hAnsi="Arial" w:cs="Arial"/>
          <w:sz w:val="12"/>
          <w:szCs w:val="12"/>
        </w:rPr>
      </w:pPr>
      <w:r w:rsidRPr="000F4DE9">
        <w:rPr>
          <w:rFonts w:ascii="Arial" w:hAnsi="Arial" w:cs="Arial"/>
          <w:sz w:val="12"/>
          <w:szCs w:val="12"/>
        </w:rPr>
        <w:t>Люди, испытывающие боль в зубах или в деснах, не всегда могут использовать ирригатор. Рекомендуется консультация стоматолога.</w:t>
      </w:r>
    </w:p>
    <w:p w:rsidR="00F25F5E" w:rsidRPr="000F4DE9" w:rsidRDefault="00F25F5E" w:rsidP="00F25F5E">
      <w:pPr>
        <w:pStyle w:val="a6"/>
        <w:numPr>
          <w:ilvl w:val="0"/>
          <w:numId w:val="5"/>
        </w:numPr>
        <w:spacing w:after="0" w:line="240" w:lineRule="auto"/>
        <w:ind w:left="142" w:hanging="142"/>
        <w:rPr>
          <w:rFonts w:ascii="Arial" w:hAnsi="Arial" w:cs="Arial"/>
          <w:sz w:val="12"/>
          <w:szCs w:val="12"/>
        </w:rPr>
      </w:pPr>
      <w:r w:rsidRPr="000F4DE9">
        <w:rPr>
          <w:rFonts w:ascii="Arial" w:hAnsi="Arial" w:cs="Arial"/>
          <w:sz w:val="12"/>
          <w:szCs w:val="12"/>
        </w:rPr>
        <w:t>Во время использования не прижимайте насадку ирригатора слишком сильно к зубам или деснам, так как это может вызвать их повреждение.</w:t>
      </w:r>
    </w:p>
    <w:p w:rsidR="00F25F5E" w:rsidRPr="000F4DE9" w:rsidRDefault="00F25F5E" w:rsidP="00F25F5E">
      <w:pPr>
        <w:pStyle w:val="a6"/>
        <w:numPr>
          <w:ilvl w:val="0"/>
          <w:numId w:val="5"/>
        </w:numPr>
        <w:spacing w:after="0" w:line="240" w:lineRule="auto"/>
        <w:ind w:left="142" w:hanging="142"/>
        <w:rPr>
          <w:rFonts w:ascii="Arial" w:hAnsi="Arial" w:cs="Arial"/>
          <w:sz w:val="12"/>
          <w:szCs w:val="12"/>
        </w:rPr>
      </w:pPr>
      <w:r w:rsidRPr="000F4DE9">
        <w:rPr>
          <w:rFonts w:ascii="Arial" w:hAnsi="Arial" w:cs="Arial"/>
          <w:sz w:val="12"/>
          <w:szCs w:val="12"/>
        </w:rPr>
        <w:t>Не наливайте в резервуар воду, температура которой превышает 40°С.</w:t>
      </w:r>
    </w:p>
    <w:p w:rsidR="00F25F5E" w:rsidRPr="000F4DE9" w:rsidRDefault="00F25F5E" w:rsidP="00F25F5E">
      <w:pPr>
        <w:pStyle w:val="a6"/>
        <w:numPr>
          <w:ilvl w:val="0"/>
          <w:numId w:val="5"/>
        </w:numPr>
        <w:spacing w:after="0" w:line="240" w:lineRule="auto"/>
        <w:ind w:left="142" w:hanging="142"/>
        <w:rPr>
          <w:rFonts w:ascii="Arial" w:hAnsi="Arial" w:cs="Arial"/>
          <w:sz w:val="12"/>
          <w:szCs w:val="12"/>
        </w:rPr>
      </w:pPr>
      <w:r w:rsidRPr="000F4DE9">
        <w:rPr>
          <w:rFonts w:ascii="Arial" w:hAnsi="Arial" w:cs="Arial"/>
          <w:sz w:val="12"/>
          <w:szCs w:val="12"/>
        </w:rPr>
        <w:t>Выключая адаптер зарядки из штепсельной розетки, всегда беритесь за вилку питания, а не за шнур. Несоблюдение этого правила может привести к поражению электрическим током, короткому замыканию или возгоранию.</w:t>
      </w:r>
    </w:p>
    <w:p w:rsidR="00F25F5E" w:rsidRPr="000F4DE9" w:rsidRDefault="00F25F5E" w:rsidP="00F25F5E">
      <w:pPr>
        <w:pStyle w:val="a6"/>
        <w:numPr>
          <w:ilvl w:val="0"/>
          <w:numId w:val="5"/>
        </w:numPr>
        <w:spacing w:after="0" w:line="240" w:lineRule="auto"/>
        <w:ind w:left="142" w:hanging="142"/>
        <w:rPr>
          <w:rFonts w:ascii="Arial" w:hAnsi="Arial" w:cs="Arial"/>
          <w:sz w:val="12"/>
          <w:szCs w:val="12"/>
        </w:rPr>
      </w:pPr>
      <w:proofErr w:type="gramStart"/>
      <w:r w:rsidRPr="000F4DE9">
        <w:rPr>
          <w:rFonts w:ascii="Arial" w:hAnsi="Arial" w:cs="Arial"/>
          <w:sz w:val="12"/>
          <w:szCs w:val="12"/>
        </w:rPr>
        <w:t>Поддерживайте гигиеническую чистоту прибора и используйте для очистки рта только свежую</w:t>
      </w:r>
      <w:proofErr w:type="gramEnd"/>
      <w:r w:rsidRPr="000F4DE9">
        <w:rPr>
          <w:rFonts w:ascii="Arial" w:hAnsi="Arial" w:cs="Arial"/>
          <w:sz w:val="12"/>
          <w:szCs w:val="12"/>
        </w:rPr>
        <w:t xml:space="preserve"> и слегка подогретую водопроводную воду.</w:t>
      </w:r>
    </w:p>
    <w:p w:rsidR="00F25F5E" w:rsidRPr="000F4DE9" w:rsidRDefault="00F25F5E" w:rsidP="00F25F5E">
      <w:pPr>
        <w:pStyle w:val="a6"/>
        <w:numPr>
          <w:ilvl w:val="0"/>
          <w:numId w:val="5"/>
        </w:numPr>
        <w:spacing w:after="0" w:line="240" w:lineRule="auto"/>
        <w:ind w:left="142" w:hanging="142"/>
        <w:rPr>
          <w:rFonts w:ascii="Arial" w:hAnsi="Arial" w:cs="Arial"/>
          <w:sz w:val="12"/>
          <w:szCs w:val="12"/>
        </w:rPr>
      </w:pPr>
      <w:r w:rsidRPr="000F4DE9">
        <w:rPr>
          <w:rFonts w:ascii="Arial" w:hAnsi="Arial" w:cs="Arial"/>
          <w:sz w:val="12"/>
          <w:szCs w:val="12"/>
        </w:rPr>
        <w:t>Некоторые виды жидкостей для полоскания рта могут повредить прибор. Поэтому не используйте для ирригации жидкости для полоскания рта.</w:t>
      </w:r>
    </w:p>
    <w:p w:rsidR="00F25F5E" w:rsidRPr="000F4DE9" w:rsidRDefault="00F25F5E" w:rsidP="00F25F5E">
      <w:pPr>
        <w:pStyle w:val="a6"/>
        <w:numPr>
          <w:ilvl w:val="0"/>
          <w:numId w:val="5"/>
        </w:numPr>
        <w:spacing w:after="0" w:line="240" w:lineRule="auto"/>
        <w:ind w:left="142" w:hanging="142"/>
        <w:rPr>
          <w:rFonts w:ascii="Arial" w:hAnsi="Arial" w:cs="Arial"/>
          <w:sz w:val="12"/>
          <w:szCs w:val="12"/>
        </w:rPr>
      </w:pPr>
      <w:r w:rsidRPr="000F4DE9">
        <w:rPr>
          <w:rFonts w:ascii="Arial" w:hAnsi="Arial" w:cs="Arial"/>
          <w:sz w:val="12"/>
          <w:szCs w:val="12"/>
        </w:rPr>
        <w:t>После использования прибора обязательно вылейте остатки воды из емкости для воды и включите прибор на 2-3 секунды для его полного осушения. В случае несоблюдения санитарно-гигиенических норм использования прибора в нем может развиться плесень и бактерии, что может нанести вред здоровью. Это также может привести к возникновению неприятного запаха и неполадок в работе.</w:t>
      </w:r>
    </w:p>
    <w:p w:rsidR="00F25F5E" w:rsidRPr="00F25F5E" w:rsidRDefault="00F25F5E" w:rsidP="00F25F5E">
      <w:pPr>
        <w:pStyle w:val="a6"/>
        <w:numPr>
          <w:ilvl w:val="0"/>
          <w:numId w:val="5"/>
        </w:numPr>
        <w:spacing w:after="0" w:line="240" w:lineRule="auto"/>
        <w:ind w:left="142" w:hanging="142"/>
        <w:rPr>
          <w:rFonts w:ascii="Arial" w:hAnsi="Arial" w:cs="Arial"/>
          <w:sz w:val="12"/>
          <w:szCs w:val="12"/>
        </w:rPr>
      </w:pPr>
      <w:r w:rsidRPr="00F25F5E">
        <w:rPr>
          <w:rFonts w:ascii="Arial" w:hAnsi="Arial" w:cs="Arial"/>
          <w:sz w:val="12"/>
          <w:szCs w:val="12"/>
        </w:rPr>
        <w:t>Этот прибор не предназначен для использования людьми (включая детей) с ограниченными физическими, сенсорными или умственными способностями или лицами без соответствующих знаний и опыта. Использование прибора такими людьми допускается только под наблюдением лица, отвечающего за их безопасность, и при условии предоставления с его стороны четких инструкций по работе с прибором. Необходимо следить, чтобы дети не играли с прибором.</w:t>
      </w:r>
      <w:r w:rsidRPr="00F25F5E">
        <w:rPr>
          <w:rFonts w:ascii="Arial" w:hAnsi="Arial" w:cs="Arial"/>
          <w:sz w:val="12"/>
          <w:szCs w:val="12"/>
        </w:rPr>
        <w:br w:type="page"/>
      </w:r>
    </w:p>
    <w:p w:rsidR="00F25F5E" w:rsidRDefault="00F25F5E" w:rsidP="00F25F5E">
      <w:pPr>
        <w:spacing w:after="0" w:line="240" w:lineRule="auto"/>
        <w:rPr>
          <w:rFonts w:ascii="Arial" w:hAnsi="Arial" w:cs="Arial"/>
          <w:sz w:val="12"/>
          <w:szCs w:val="12"/>
        </w:rPr>
      </w:pPr>
      <w:r>
        <w:rPr>
          <w:rFonts w:ascii="Arial" w:hAnsi="Arial" w:cs="Arial"/>
          <w:noProof/>
          <w:color w:val="1F497D" w:themeColor="text2"/>
          <w:sz w:val="20"/>
          <w:szCs w:val="20"/>
          <w:lang w:eastAsia="ru-RU"/>
        </w:rPr>
        <w:lastRenderedPageBreak/>
        <w:t>НАЗНАЧЕНИЕ</w:t>
      </w:r>
    </w:p>
    <w:p w:rsidR="00F25F5E" w:rsidRPr="00B7716D" w:rsidRDefault="00F25F5E" w:rsidP="00F25F5E">
      <w:pPr>
        <w:spacing w:after="0" w:line="240" w:lineRule="auto"/>
        <w:rPr>
          <w:rFonts w:ascii="Arial" w:hAnsi="Arial" w:cs="Arial"/>
          <w:sz w:val="12"/>
          <w:szCs w:val="12"/>
        </w:rPr>
      </w:pPr>
      <w:r w:rsidRPr="00A73B89">
        <w:rPr>
          <w:rFonts w:ascii="Arial" w:hAnsi="Arial" w:cs="Arial"/>
          <w:sz w:val="12"/>
          <w:szCs w:val="12"/>
        </w:rPr>
        <w:t xml:space="preserve">Ирригатор для полости рта </w:t>
      </w:r>
      <w:r w:rsidRPr="00A73B89">
        <w:rPr>
          <w:rFonts w:ascii="Arial" w:hAnsi="Arial" w:cs="Arial"/>
          <w:sz w:val="12"/>
          <w:szCs w:val="12"/>
          <w:lang w:val="en-US"/>
        </w:rPr>
        <w:t>Mercury</w:t>
      </w:r>
      <w:r w:rsidRPr="00A73B89">
        <w:rPr>
          <w:rFonts w:ascii="Arial" w:hAnsi="Arial" w:cs="Arial"/>
          <w:sz w:val="12"/>
          <w:szCs w:val="12"/>
        </w:rPr>
        <w:t xml:space="preserve"> </w:t>
      </w:r>
      <w:r w:rsidRPr="00A73B89">
        <w:rPr>
          <w:rFonts w:ascii="Arial" w:hAnsi="Arial" w:cs="Arial"/>
          <w:sz w:val="12"/>
          <w:szCs w:val="12"/>
          <w:lang w:val="en-US"/>
        </w:rPr>
        <w:t>Portable</w:t>
      </w:r>
      <w:r w:rsidRPr="00A73B89">
        <w:rPr>
          <w:rFonts w:ascii="Arial" w:hAnsi="Arial" w:cs="Arial"/>
          <w:sz w:val="12"/>
          <w:szCs w:val="12"/>
        </w:rPr>
        <w:t xml:space="preserve"> </w:t>
      </w:r>
      <w:r w:rsidR="002033D2" w:rsidRPr="002033D2">
        <w:rPr>
          <w:rFonts w:ascii="Arial" w:hAnsi="Arial" w:cs="Arial"/>
          <w:sz w:val="12"/>
          <w:szCs w:val="12"/>
        </w:rPr>
        <w:t>(</w:t>
      </w:r>
      <w:r w:rsidR="00FF502A">
        <w:rPr>
          <w:rFonts w:ascii="Arial" w:hAnsi="Arial" w:cs="Arial"/>
          <w:sz w:val="12"/>
          <w:szCs w:val="12"/>
          <w:lang w:val="en-US"/>
        </w:rPr>
        <w:t>Mercury</w:t>
      </w:r>
      <w:r w:rsidR="00FF502A" w:rsidRPr="00FF502A">
        <w:rPr>
          <w:rFonts w:ascii="Arial" w:hAnsi="Arial" w:cs="Arial"/>
          <w:sz w:val="12"/>
          <w:szCs w:val="12"/>
        </w:rPr>
        <w:t xml:space="preserve"> 2021</w:t>
      </w:r>
      <w:r w:rsidR="002033D2" w:rsidRPr="002033D2">
        <w:rPr>
          <w:rFonts w:ascii="Arial" w:hAnsi="Arial" w:cs="Arial"/>
          <w:sz w:val="12"/>
          <w:szCs w:val="12"/>
        </w:rPr>
        <w:t xml:space="preserve">) </w:t>
      </w:r>
      <w:r w:rsidRPr="00A73B89">
        <w:rPr>
          <w:rFonts w:ascii="Arial" w:hAnsi="Arial" w:cs="Arial"/>
          <w:sz w:val="12"/>
          <w:szCs w:val="12"/>
        </w:rPr>
        <w:t>с принадлежностями предназначен для профилактики:</w:t>
      </w:r>
    </w:p>
    <w:p w:rsidR="00F25F5E" w:rsidRPr="00B7716D" w:rsidRDefault="00F25F5E" w:rsidP="00F25F5E">
      <w:pPr>
        <w:spacing w:after="0" w:line="240" w:lineRule="auto"/>
        <w:rPr>
          <w:rFonts w:ascii="Arial" w:hAnsi="Arial" w:cs="Arial"/>
          <w:sz w:val="12"/>
          <w:szCs w:val="12"/>
        </w:rPr>
      </w:pPr>
    </w:p>
    <w:p w:rsidR="00F25F5E" w:rsidRPr="00A73B89" w:rsidRDefault="00F25F5E" w:rsidP="00F25F5E">
      <w:pPr>
        <w:pStyle w:val="a6"/>
        <w:numPr>
          <w:ilvl w:val="0"/>
          <w:numId w:val="6"/>
        </w:numPr>
        <w:spacing w:after="0" w:line="240" w:lineRule="auto"/>
        <w:ind w:left="142" w:hanging="142"/>
        <w:rPr>
          <w:rFonts w:ascii="Arial" w:hAnsi="Arial" w:cs="Arial"/>
          <w:sz w:val="12"/>
          <w:szCs w:val="12"/>
        </w:rPr>
      </w:pPr>
      <w:r w:rsidRPr="00A73B89">
        <w:rPr>
          <w:rFonts w:ascii="Arial" w:hAnsi="Arial" w:cs="Arial"/>
          <w:sz w:val="12"/>
          <w:szCs w:val="12"/>
        </w:rPr>
        <w:t xml:space="preserve">кровоточивости десен, кариеса, </w:t>
      </w:r>
      <w:proofErr w:type="spellStart"/>
      <w:r w:rsidRPr="00A73B89">
        <w:rPr>
          <w:rFonts w:ascii="Arial" w:hAnsi="Arial" w:cs="Arial"/>
          <w:sz w:val="12"/>
          <w:szCs w:val="12"/>
        </w:rPr>
        <w:t>пародонтальных</w:t>
      </w:r>
      <w:proofErr w:type="spellEnd"/>
      <w:r w:rsidRPr="00A73B89">
        <w:rPr>
          <w:rFonts w:ascii="Arial" w:hAnsi="Arial" w:cs="Arial"/>
          <w:sz w:val="12"/>
          <w:szCs w:val="12"/>
        </w:rPr>
        <w:t xml:space="preserve"> заболеваний, гингивита, </w:t>
      </w:r>
      <w:proofErr w:type="spellStart"/>
      <w:r w:rsidRPr="00A73B89">
        <w:rPr>
          <w:rFonts w:ascii="Arial" w:hAnsi="Arial" w:cs="Arial"/>
          <w:sz w:val="12"/>
          <w:szCs w:val="12"/>
        </w:rPr>
        <w:t>периимплантита</w:t>
      </w:r>
      <w:proofErr w:type="spellEnd"/>
      <w:r w:rsidRPr="00A73B89">
        <w:rPr>
          <w:rFonts w:ascii="Arial" w:hAnsi="Arial" w:cs="Arial"/>
          <w:sz w:val="12"/>
          <w:szCs w:val="12"/>
        </w:rPr>
        <w:t>;</w:t>
      </w:r>
    </w:p>
    <w:p w:rsidR="00F25F5E" w:rsidRPr="00A73B89" w:rsidRDefault="00F25F5E" w:rsidP="00F25F5E">
      <w:pPr>
        <w:pStyle w:val="a6"/>
        <w:numPr>
          <w:ilvl w:val="0"/>
          <w:numId w:val="6"/>
        </w:numPr>
        <w:spacing w:after="0" w:line="240" w:lineRule="auto"/>
        <w:ind w:left="142" w:hanging="142"/>
        <w:rPr>
          <w:rFonts w:ascii="Arial" w:hAnsi="Arial" w:cs="Arial"/>
          <w:sz w:val="12"/>
          <w:szCs w:val="12"/>
        </w:rPr>
      </w:pPr>
      <w:r w:rsidRPr="00A73B89">
        <w:rPr>
          <w:rFonts w:ascii="Arial" w:hAnsi="Arial" w:cs="Arial"/>
          <w:sz w:val="12"/>
          <w:szCs w:val="12"/>
        </w:rPr>
        <w:t xml:space="preserve">медикаментозного орошения и массажа слизистой оболочки полости рта; эффективной чистки </w:t>
      </w:r>
      <w:proofErr w:type="spellStart"/>
      <w:r w:rsidRPr="00A73B89">
        <w:rPr>
          <w:rFonts w:ascii="Arial" w:hAnsi="Arial" w:cs="Arial"/>
          <w:sz w:val="12"/>
          <w:szCs w:val="12"/>
        </w:rPr>
        <w:t>ортодонтических</w:t>
      </w:r>
      <w:proofErr w:type="spellEnd"/>
      <w:r w:rsidRPr="00A73B89">
        <w:rPr>
          <w:rFonts w:ascii="Arial" w:hAnsi="Arial" w:cs="Arial"/>
          <w:sz w:val="12"/>
          <w:szCs w:val="12"/>
        </w:rPr>
        <w:t xml:space="preserve"> систем, а также для ухода за полостью рта и межзубными промежутками.</w:t>
      </w:r>
    </w:p>
    <w:p w:rsidR="00F25F5E" w:rsidRPr="001A2CA4" w:rsidRDefault="00F25F5E" w:rsidP="00F25F5E">
      <w:pPr>
        <w:spacing w:after="0" w:line="240" w:lineRule="auto"/>
        <w:rPr>
          <w:rFonts w:ascii="Arial" w:hAnsi="Arial" w:cs="Arial"/>
          <w:sz w:val="12"/>
          <w:szCs w:val="12"/>
        </w:rPr>
      </w:pPr>
    </w:p>
    <w:p w:rsidR="00F25F5E" w:rsidRPr="002B195E" w:rsidRDefault="00F25F5E" w:rsidP="00F25F5E">
      <w:pPr>
        <w:spacing w:after="0" w:line="240" w:lineRule="auto"/>
        <w:rPr>
          <w:rFonts w:ascii="Arial" w:hAnsi="Arial" w:cs="Arial"/>
          <w:sz w:val="12"/>
          <w:szCs w:val="12"/>
        </w:rPr>
      </w:pPr>
      <w:proofErr w:type="gramStart"/>
      <w:r w:rsidRPr="002B195E">
        <w:rPr>
          <w:rFonts w:ascii="Arial" w:hAnsi="Arial" w:cs="Arial"/>
          <w:sz w:val="12"/>
          <w:szCs w:val="12"/>
        </w:rPr>
        <w:t>Предназначен</w:t>
      </w:r>
      <w:proofErr w:type="gramEnd"/>
      <w:r w:rsidRPr="002B195E">
        <w:rPr>
          <w:rFonts w:ascii="Arial" w:hAnsi="Arial" w:cs="Arial"/>
          <w:sz w:val="12"/>
          <w:szCs w:val="12"/>
        </w:rPr>
        <w:t xml:space="preserve"> для индивидуального использования.</w:t>
      </w:r>
    </w:p>
    <w:p w:rsidR="00F25F5E" w:rsidRDefault="00F25F5E" w:rsidP="00F25F5E">
      <w:pPr>
        <w:spacing w:after="0" w:line="240" w:lineRule="auto"/>
        <w:rPr>
          <w:rFonts w:ascii="Arial" w:hAnsi="Arial" w:cs="Arial"/>
          <w:sz w:val="12"/>
          <w:szCs w:val="12"/>
        </w:rPr>
      </w:pPr>
    </w:p>
    <w:p w:rsidR="00F25F5E" w:rsidRPr="00F75D0D" w:rsidRDefault="00F25F5E" w:rsidP="00F25F5E">
      <w:pPr>
        <w:spacing w:after="0" w:line="240" w:lineRule="auto"/>
        <w:rPr>
          <w:rFonts w:ascii="Arial" w:hAnsi="Arial" w:cs="Arial"/>
          <w:sz w:val="12"/>
          <w:szCs w:val="12"/>
        </w:rPr>
      </w:pPr>
    </w:p>
    <w:p w:rsidR="00F25F5E" w:rsidRPr="002B195E" w:rsidRDefault="00F25F5E" w:rsidP="00F25F5E">
      <w:pPr>
        <w:spacing w:after="0" w:line="240" w:lineRule="auto"/>
        <w:rPr>
          <w:rFonts w:ascii="Arial" w:hAnsi="Arial" w:cs="Arial"/>
          <w:b/>
          <w:sz w:val="12"/>
          <w:szCs w:val="12"/>
        </w:rPr>
      </w:pPr>
      <w:r>
        <w:rPr>
          <w:rFonts w:ascii="Arial" w:hAnsi="Arial" w:cs="Arial"/>
          <w:noProof/>
          <w:color w:val="1F497D" w:themeColor="text2"/>
          <w:sz w:val="20"/>
          <w:szCs w:val="20"/>
          <w:lang w:eastAsia="ru-RU"/>
        </w:rPr>
        <w:t>ПРОТИВОПОКАЗАНИЯ</w:t>
      </w:r>
    </w:p>
    <w:p w:rsidR="00F25F5E" w:rsidRDefault="00F25F5E" w:rsidP="00F25F5E">
      <w:pPr>
        <w:spacing w:after="0" w:line="240" w:lineRule="auto"/>
        <w:rPr>
          <w:rFonts w:ascii="Arial" w:hAnsi="Arial" w:cs="Arial"/>
          <w:sz w:val="12"/>
          <w:szCs w:val="12"/>
        </w:rPr>
      </w:pPr>
      <w:r w:rsidRPr="004E72B1">
        <w:rPr>
          <w:rFonts w:ascii="Arial" w:hAnsi="Arial" w:cs="Arial"/>
          <w:sz w:val="12"/>
          <w:szCs w:val="12"/>
        </w:rPr>
        <w:t>Во время первых нескольких применений ирригатора может иметь место незначительная кровоточивость десен. Если у Вас здоровые десны, любая кровоточивость десен должна прекратиться в течение 1-2 недель. Если кровоточивость продолжается спустя 2 недели применения, прекратите использование ирригатора и проконсультируйтесь со стоматологом.</w:t>
      </w:r>
    </w:p>
    <w:p w:rsidR="00F25F5E" w:rsidRDefault="00F25F5E" w:rsidP="00F25F5E">
      <w:pPr>
        <w:rPr>
          <w:rFonts w:ascii="Arial" w:hAnsi="Arial" w:cs="Arial"/>
          <w:sz w:val="12"/>
          <w:szCs w:val="12"/>
        </w:rPr>
      </w:pPr>
      <w:r>
        <w:rPr>
          <w:rFonts w:ascii="Arial" w:hAnsi="Arial" w:cs="Arial"/>
          <w:sz w:val="12"/>
          <w:szCs w:val="12"/>
        </w:rPr>
        <w:br w:type="page"/>
      </w:r>
    </w:p>
    <w:p w:rsidR="00F25F5E" w:rsidRDefault="00F25F5E" w:rsidP="00F25F5E">
      <w:pPr>
        <w:spacing w:after="0" w:line="240" w:lineRule="auto"/>
        <w:rPr>
          <w:rFonts w:ascii="Arial" w:hAnsi="Arial" w:cs="Arial"/>
          <w:sz w:val="12"/>
          <w:szCs w:val="12"/>
        </w:rPr>
      </w:pPr>
      <w:r>
        <w:rPr>
          <w:rFonts w:ascii="Arial" w:hAnsi="Arial" w:cs="Arial"/>
          <w:noProof/>
          <w:color w:val="1F497D" w:themeColor="text2"/>
          <w:sz w:val="20"/>
          <w:szCs w:val="20"/>
          <w:lang w:eastAsia="ru-RU"/>
        </w:rPr>
        <w:lastRenderedPageBreak/>
        <w:t>ПОДГОТОВКА ПРИБОРА К РАБОТЕ</w:t>
      </w:r>
    </w:p>
    <w:p w:rsidR="00F25F5E" w:rsidRDefault="00F25F5E" w:rsidP="00F25F5E">
      <w:pPr>
        <w:spacing w:after="0" w:line="240" w:lineRule="auto"/>
        <w:rPr>
          <w:rFonts w:ascii="Arial" w:hAnsi="Arial" w:cs="Arial"/>
          <w:sz w:val="12"/>
          <w:szCs w:val="12"/>
        </w:rPr>
      </w:pPr>
      <w:r w:rsidRPr="00BE1369">
        <w:rPr>
          <w:rFonts w:ascii="Arial" w:hAnsi="Arial" w:cs="Arial"/>
          <w:sz w:val="12"/>
          <w:szCs w:val="12"/>
        </w:rPr>
        <w:t>Для включения и выключения прибора нажмите кнопку «</w:t>
      </w:r>
      <w:r w:rsidRPr="00BE1369">
        <w:rPr>
          <w:rFonts w:ascii="Arial" w:hAnsi="Arial" w:cs="Arial"/>
          <w:sz w:val="12"/>
          <w:szCs w:val="12"/>
          <w:lang w:val="en-US"/>
        </w:rPr>
        <w:t>On</w:t>
      </w:r>
      <w:r w:rsidRPr="00BE1369">
        <w:rPr>
          <w:rFonts w:ascii="Arial" w:hAnsi="Arial" w:cs="Arial"/>
          <w:sz w:val="12"/>
          <w:szCs w:val="12"/>
        </w:rPr>
        <w:t>/</w:t>
      </w:r>
      <w:r w:rsidRPr="00BE1369">
        <w:rPr>
          <w:rFonts w:ascii="Arial" w:hAnsi="Arial" w:cs="Arial"/>
          <w:sz w:val="12"/>
          <w:szCs w:val="12"/>
          <w:lang w:val="en-US"/>
        </w:rPr>
        <w:t>off</w:t>
      </w:r>
      <w:r w:rsidRPr="00BE1369">
        <w:rPr>
          <w:rFonts w:ascii="Arial" w:hAnsi="Arial" w:cs="Arial"/>
          <w:sz w:val="12"/>
          <w:szCs w:val="12"/>
        </w:rPr>
        <w:t>». Нажмите на кнопку переключения режима «</w:t>
      </w:r>
      <w:r w:rsidRPr="00BE1369">
        <w:rPr>
          <w:rFonts w:ascii="Arial" w:hAnsi="Arial" w:cs="Arial"/>
          <w:sz w:val="12"/>
          <w:szCs w:val="12"/>
          <w:lang w:val="en-US"/>
        </w:rPr>
        <w:t>Mode</w:t>
      </w:r>
      <w:r w:rsidRPr="00BE1369">
        <w:rPr>
          <w:rFonts w:ascii="Arial" w:hAnsi="Arial" w:cs="Arial"/>
          <w:sz w:val="12"/>
          <w:szCs w:val="12"/>
        </w:rPr>
        <w:t>»</w:t>
      </w:r>
      <w:r>
        <w:rPr>
          <w:rFonts w:ascii="Arial" w:hAnsi="Arial" w:cs="Arial"/>
          <w:sz w:val="12"/>
          <w:szCs w:val="12"/>
        </w:rPr>
        <w:t xml:space="preserve"> </w:t>
      </w:r>
      <w:r w:rsidRPr="00BE1369">
        <w:rPr>
          <w:rFonts w:ascii="Arial" w:hAnsi="Arial" w:cs="Arial"/>
          <w:sz w:val="12"/>
          <w:szCs w:val="12"/>
        </w:rPr>
        <w:t xml:space="preserve">и выберите необходимый режим </w:t>
      </w:r>
      <w:r>
        <w:rPr>
          <w:rFonts w:ascii="Arial" w:hAnsi="Arial" w:cs="Arial"/>
          <w:sz w:val="12"/>
          <w:szCs w:val="12"/>
        </w:rPr>
        <w:t>подачи</w:t>
      </w:r>
      <w:r w:rsidRPr="00BE1369">
        <w:rPr>
          <w:rFonts w:ascii="Arial" w:hAnsi="Arial" w:cs="Arial"/>
          <w:sz w:val="12"/>
          <w:szCs w:val="12"/>
        </w:rPr>
        <w:t xml:space="preserve"> струи (нормальный, мягкий, пульсирующий).</w:t>
      </w:r>
    </w:p>
    <w:p w:rsidR="00F25F5E" w:rsidRDefault="00F25F5E" w:rsidP="00F25F5E">
      <w:pPr>
        <w:spacing w:after="0" w:line="240" w:lineRule="auto"/>
        <w:rPr>
          <w:rFonts w:ascii="Arial" w:hAnsi="Arial" w:cs="Arial"/>
          <w:sz w:val="12"/>
          <w:szCs w:val="12"/>
        </w:rPr>
      </w:pPr>
    </w:p>
    <w:p w:rsidR="00057457" w:rsidRPr="00057457" w:rsidRDefault="00F25F5E" w:rsidP="00F25F5E">
      <w:pPr>
        <w:spacing w:after="0" w:line="240" w:lineRule="auto"/>
        <w:rPr>
          <w:rFonts w:ascii="Arial" w:hAnsi="Arial" w:cs="Arial"/>
          <w:b/>
          <w:sz w:val="12"/>
          <w:szCs w:val="12"/>
          <w:lang w:val="en-US"/>
        </w:rPr>
      </w:pPr>
      <w:r w:rsidRPr="00727380">
        <w:rPr>
          <w:rFonts w:ascii="Arial" w:hAnsi="Arial" w:cs="Arial"/>
          <w:b/>
          <w:sz w:val="12"/>
          <w:szCs w:val="12"/>
        </w:rPr>
        <w:t>Режимы и их назначение</w:t>
      </w:r>
    </w:p>
    <w:p w:rsidR="00F25F5E" w:rsidRPr="004E72BB" w:rsidRDefault="00F25F5E" w:rsidP="00F25F5E">
      <w:pPr>
        <w:pStyle w:val="a6"/>
        <w:numPr>
          <w:ilvl w:val="0"/>
          <w:numId w:val="7"/>
        </w:numPr>
        <w:spacing w:after="0" w:line="240" w:lineRule="auto"/>
        <w:ind w:left="142" w:hanging="142"/>
        <w:rPr>
          <w:rFonts w:ascii="Arial" w:hAnsi="Arial" w:cs="Arial"/>
          <w:sz w:val="12"/>
          <w:szCs w:val="12"/>
        </w:rPr>
      </w:pPr>
      <w:r w:rsidRPr="004E72BB">
        <w:rPr>
          <w:rFonts w:ascii="Arial" w:hAnsi="Arial" w:cs="Arial"/>
          <w:i/>
          <w:sz w:val="12"/>
          <w:szCs w:val="12"/>
        </w:rPr>
        <w:t>Нормальный режим</w:t>
      </w:r>
      <w:r w:rsidRPr="004E72BB">
        <w:rPr>
          <w:rFonts w:ascii="Arial" w:hAnsi="Arial" w:cs="Arial"/>
          <w:sz w:val="12"/>
          <w:szCs w:val="12"/>
        </w:rPr>
        <w:t xml:space="preserve"> (для удаления частиц пищи, застрявших между зубами).</w:t>
      </w:r>
    </w:p>
    <w:p w:rsidR="00F25F5E" w:rsidRPr="004E72BB" w:rsidRDefault="00F25F5E" w:rsidP="00F25F5E">
      <w:pPr>
        <w:pStyle w:val="a6"/>
        <w:numPr>
          <w:ilvl w:val="0"/>
          <w:numId w:val="7"/>
        </w:numPr>
        <w:spacing w:after="0" w:line="240" w:lineRule="auto"/>
        <w:ind w:left="142" w:hanging="142"/>
        <w:rPr>
          <w:rFonts w:ascii="Arial" w:hAnsi="Arial" w:cs="Arial"/>
          <w:sz w:val="12"/>
          <w:szCs w:val="12"/>
        </w:rPr>
      </w:pPr>
      <w:r w:rsidRPr="004E72BB">
        <w:rPr>
          <w:rFonts w:ascii="Arial" w:hAnsi="Arial" w:cs="Arial"/>
          <w:i/>
          <w:sz w:val="12"/>
          <w:szCs w:val="12"/>
        </w:rPr>
        <w:t>Мягкий режим</w:t>
      </w:r>
      <w:r w:rsidRPr="004E72BB">
        <w:rPr>
          <w:rFonts w:ascii="Arial" w:hAnsi="Arial" w:cs="Arial"/>
          <w:sz w:val="12"/>
          <w:szCs w:val="12"/>
        </w:rPr>
        <w:t xml:space="preserve"> (для бережного массирования десен).</w:t>
      </w:r>
    </w:p>
    <w:p w:rsidR="00F25F5E" w:rsidRDefault="00F25F5E" w:rsidP="00F25F5E">
      <w:pPr>
        <w:pStyle w:val="a6"/>
        <w:numPr>
          <w:ilvl w:val="0"/>
          <w:numId w:val="7"/>
        </w:numPr>
        <w:spacing w:after="0" w:line="240" w:lineRule="auto"/>
        <w:ind w:left="142" w:hanging="142"/>
        <w:rPr>
          <w:rFonts w:ascii="Arial" w:hAnsi="Arial" w:cs="Arial"/>
          <w:sz w:val="12"/>
          <w:szCs w:val="12"/>
        </w:rPr>
      </w:pPr>
      <w:r w:rsidRPr="004E72BB">
        <w:rPr>
          <w:rFonts w:ascii="Arial" w:hAnsi="Arial" w:cs="Arial"/>
          <w:i/>
          <w:sz w:val="12"/>
          <w:szCs w:val="12"/>
        </w:rPr>
        <w:t>Пульсирующий режим</w:t>
      </w:r>
      <w:r w:rsidRPr="004E72BB">
        <w:rPr>
          <w:rFonts w:ascii="Arial" w:hAnsi="Arial" w:cs="Arial"/>
          <w:sz w:val="12"/>
          <w:szCs w:val="12"/>
        </w:rPr>
        <w:t xml:space="preserve"> (для удаления частиц пищи, для массирования десен и промывки зубов и десен.)</w:t>
      </w:r>
      <w:r>
        <w:rPr>
          <w:rFonts w:ascii="Arial" w:hAnsi="Arial" w:cs="Arial"/>
          <w:sz w:val="12"/>
          <w:szCs w:val="12"/>
        </w:rPr>
        <w:t>.</w:t>
      </w:r>
    </w:p>
    <w:p w:rsidR="00F25F5E" w:rsidRDefault="00F25F5E" w:rsidP="00F25F5E">
      <w:pPr>
        <w:spacing w:after="0" w:line="240" w:lineRule="auto"/>
        <w:rPr>
          <w:rFonts w:ascii="Arial" w:hAnsi="Arial" w:cs="Arial"/>
          <w:sz w:val="12"/>
          <w:szCs w:val="12"/>
        </w:rPr>
      </w:pPr>
    </w:p>
    <w:p w:rsidR="00F25F5E" w:rsidRPr="00D14906" w:rsidRDefault="00F25F5E" w:rsidP="00F25F5E">
      <w:pPr>
        <w:spacing w:after="0" w:line="240" w:lineRule="auto"/>
        <w:rPr>
          <w:rFonts w:ascii="Arial" w:hAnsi="Arial" w:cs="Arial"/>
          <w:sz w:val="12"/>
          <w:szCs w:val="12"/>
        </w:rPr>
      </w:pPr>
      <w:r w:rsidRPr="00D14906">
        <w:rPr>
          <w:rFonts w:ascii="Arial" w:hAnsi="Arial" w:cs="Arial"/>
          <w:b/>
          <w:sz w:val="12"/>
          <w:szCs w:val="12"/>
        </w:rPr>
        <w:t>Примечание:</w:t>
      </w:r>
      <w:r w:rsidRPr="00D14906">
        <w:rPr>
          <w:rFonts w:ascii="Arial" w:hAnsi="Arial" w:cs="Arial"/>
          <w:sz w:val="12"/>
          <w:szCs w:val="12"/>
        </w:rPr>
        <w:t xml:space="preserve"> если устройство используется в первый раз, для его включения нажмите на кнопку «</w:t>
      </w:r>
      <w:r w:rsidRPr="00D14906">
        <w:rPr>
          <w:rFonts w:ascii="Arial" w:hAnsi="Arial" w:cs="Arial"/>
          <w:sz w:val="12"/>
          <w:szCs w:val="12"/>
          <w:lang w:val="en-US"/>
        </w:rPr>
        <w:t>On</w:t>
      </w:r>
      <w:r w:rsidRPr="00D14906">
        <w:rPr>
          <w:rFonts w:ascii="Arial" w:hAnsi="Arial" w:cs="Arial"/>
          <w:sz w:val="12"/>
          <w:szCs w:val="12"/>
        </w:rPr>
        <w:t>/</w:t>
      </w:r>
      <w:r w:rsidRPr="00D14906">
        <w:rPr>
          <w:rFonts w:ascii="Arial" w:hAnsi="Arial" w:cs="Arial"/>
          <w:sz w:val="12"/>
          <w:szCs w:val="12"/>
          <w:lang w:val="en-US"/>
        </w:rPr>
        <w:t>Off</w:t>
      </w:r>
      <w:r w:rsidRPr="00D14906">
        <w:rPr>
          <w:rFonts w:ascii="Arial" w:hAnsi="Arial" w:cs="Arial"/>
          <w:sz w:val="12"/>
          <w:szCs w:val="12"/>
        </w:rPr>
        <w:t>» и проверьте каждый из режимов водяной струи при заполненной водой емкости.</w:t>
      </w:r>
    </w:p>
    <w:p w:rsidR="00F25F5E" w:rsidRDefault="00F25F5E" w:rsidP="00F25F5E">
      <w:pPr>
        <w:spacing w:after="0" w:line="240" w:lineRule="auto"/>
        <w:rPr>
          <w:rFonts w:ascii="Arial" w:hAnsi="Arial" w:cs="Arial"/>
          <w:sz w:val="12"/>
          <w:szCs w:val="12"/>
        </w:rPr>
      </w:pPr>
    </w:p>
    <w:p w:rsidR="00F25F5E" w:rsidRDefault="00F25F5E" w:rsidP="00F25F5E">
      <w:pPr>
        <w:spacing w:after="0" w:line="240" w:lineRule="auto"/>
        <w:rPr>
          <w:rFonts w:ascii="Arial" w:hAnsi="Arial" w:cs="Arial"/>
          <w:sz w:val="12"/>
          <w:szCs w:val="12"/>
        </w:rPr>
      </w:pPr>
    </w:p>
    <w:p w:rsidR="00F25F5E" w:rsidRDefault="00F25F5E" w:rsidP="00F25F5E">
      <w:pPr>
        <w:spacing w:after="0" w:line="240" w:lineRule="auto"/>
        <w:rPr>
          <w:rFonts w:ascii="Arial" w:hAnsi="Arial" w:cs="Arial"/>
          <w:sz w:val="12"/>
          <w:szCs w:val="12"/>
        </w:rPr>
      </w:pPr>
      <w:r>
        <w:rPr>
          <w:rFonts w:ascii="Arial" w:hAnsi="Arial" w:cs="Arial"/>
          <w:noProof/>
          <w:color w:val="1F497D" w:themeColor="text2"/>
          <w:sz w:val="20"/>
          <w:szCs w:val="20"/>
          <w:lang w:eastAsia="ru-RU"/>
        </w:rPr>
        <w:t>ЗАРЯДКА ПРИБОРА</w:t>
      </w:r>
    </w:p>
    <w:p w:rsidR="00F25F5E" w:rsidRDefault="00F25F5E" w:rsidP="00F25F5E">
      <w:pPr>
        <w:spacing w:after="0" w:line="240" w:lineRule="auto"/>
        <w:rPr>
          <w:rFonts w:ascii="Arial" w:hAnsi="Arial" w:cs="Arial"/>
          <w:sz w:val="12"/>
          <w:szCs w:val="12"/>
        </w:rPr>
      </w:pPr>
      <w:r w:rsidRPr="000920C6">
        <w:rPr>
          <w:rFonts w:ascii="Arial" w:hAnsi="Arial" w:cs="Arial"/>
          <w:sz w:val="12"/>
          <w:szCs w:val="12"/>
        </w:rPr>
        <w:t>Вставьте шнур адаптера зарядки в гнездо ирригатора и подсоедините адаптер в электрическую розетку (убедитесь, что нет жидкости внутри гнезда ирригатора).</w:t>
      </w:r>
    </w:p>
    <w:p w:rsidR="00F25F5E" w:rsidRDefault="00F25F5E" w:rsidP="00F25F5E">
      <w:pPr>
        <w:spacing w:after="0" w:line="240" w:lineRule="auto"/>
        <w:rPr>
          <w:rFonts w:ascii="Arial" w:hAnsi="Arial" w:cs="Arial"/>
          <w:sz w:val="12"/>
          <w:szCs w:val="12"/>
        </w:rPr>
      </w:pPr>
    </w:p>
    <w:p w:rsidR="00F25F5E" w:rsidRDefault="00F25F5E" w:rsidP="00F25F5E">
      <w:pPr>
        <w:spacing w:after="0" w:line="240" w:lineRule="auto"/>
        <w:rPr>
          <w:rFonts w:ascii="Arial" w:hAnsi="Arial" w:cs="Arial"/>
          <w:sz w:val="12"/>
          <w:szCs w:val="12"/>
        </w:rPr>
      </w:pPr>
      <w:r>
        <w:rPr>
          <w:rFonts w:ascii="Arial" w:hAnsi="Arial" w:cs="Arial"/>
          <w:sz w:val="12"/>
          <w:szCs w:val="12"/>
        </w:rPr>
        <w:t>Световые сигналы индикатора зарядного устройства:</w:t>
      </w:r>
    </w:p>
    <w:p w:rsidR="00F25F5E" w:rsidRDefault="00F25F5E" w:rsidP="00F25F5E">
      <w:pPr>
        <w:pStyle w:val="a6"/>
        <w:numPr>
          <w:ilvl w:val="0"/>
          <w:numId w:val="8"/>
        </w:numPr>
        <w:spacing w:after="0" w:line="240" w:lineRule="auto"/>
        <w:ind w:left="142" w:hanging="142"/>
        <w:rPr>
          <w:rFonts w:ascii="Arial" w:hAnsi="Arial" w:cs="Arial"/>
          <w:sz w:val="12"/>
          <w:szCs w:val="12"/>
        </w:rPr>
      </w:pPr>
      <w:r>
        <w:rPr>
          <w:rFonts w:ascii="Arial" w:hAnsi="Arial" w:cs="Arial"/>
          <w:sz w:val="12"/>
          <w:szCs w:val="12"/>
        </w:rPr>
        <w:t>Красный – устройство заряжается.</w:t>
      </w:r>
    </w:p>
    <w:p w:rsidR="00F25F5E" w:rsidRPr="000920C6" w:rsidRDefault="00F25F5E" w:rsidP="00F25F5E">
      <w:pPr>
        <w:pStyle w:val="a6"/>
        <w:numPr>
          <w:ilvl w:val="0"/>
          <w:numId w:val="8"/>
        </w:numPr>
        <w:spacing w:after="0" w:line="240" w:lineRule="auto"/>
        <w:ind w:left="142" w:hanging="142"/>
        <w:rPr>
          <w:rFonts w:ascii="Arial" w:hAnsi="Arial" w:cs="Arial"/>
          <w:sz w:val="12"/>
          <w:szCs w:val="12"/>
        </w:rPr>
      </w:pPr>
      <w:r>
        <w:rPr>
          <w:rFonts w:ascii="Arial" w:hAnsi="Arial" w:cs="Arial"/>
          <w:sz w:val="12"/>
          <w:szCs w:val="12"/>
        </w:rPr>
        <w:t>Зеленый – устройство заряжено.</w:t>
      </w:r>
    </w:p>
    <w:p w:rsidR="00F25F5E" w:rsidRDefault="00F25F5E" w:rsidP="00F25F5E">
      <w:pPr>
        <w:spacing w:after="0" w:line="240" w:lineRule="auto"/>
        <w:rPr>
          <w:rFonts w:ascii="Arial" w:hAnsi="Arial" w:cs="Arial"/>
          <w:sz w:val="12"/>
          <w:szCs w:val="12"/>
        </w:rPr>
      </w:pPr>
    </w:p>
    <w:p w:rsidR="00F25F5E" w:rsidRDefault="00F25F5E" w:rsidP="00F25F5E">
      <w:pPr>
        <w:spacing w:after="0" w:line="240" w:lineRule="auto"/>
        <w:rPr>
          <w:rFonts w:ascii="Arial" w:hAnsi="Arial" w:cs="Arial"/>
          <w:sz w:val="12"/>
          <w:szCs w:val="12"/>
        </w:rPr>
      </w:pPr>
    </w:p>
    <w:p w:rsidR="00F25F5E" w:rsidRDefault="00F25F5E" w:rsidP="00F25F5E">
      <w:pPr>
        <w:spacing w:after="0" w:line="240" w:lineRule="auto"/>
        <w:rPr>
          <w:rFonts w:ascii="Arial" w:hAnsi="Arial" w:cs="Arial"/>
          <w:sz w:val="12"/>
          <w:szCs w:val="12"/>
        </w:rPr>
      </w:pPr>
      <w:r>
        <w:rPr>
          <w:rFonts w:ascii="Arial" w:hAnsi="Arial" w:cs="Arial"/>
          <w:noProof/>
          <w:color w:val="1F497D" w:themeColor="text2"/>
          <w:sz w:val="20"/>
          <w:szCs w:val="20"/>
          <w:lang w:eastAsia="ru-RU"/>
        </w:rPr>
        <w:t>ИСПОЛЬЗОВАНИЕ ПРИБОРА</w:t>
      </w:r>
    </w:p>
    <w:p w:rsidR="00F25F5E" w:rsidRPr="008F6C36" w:rsidRDefault="00F25F5E" w:rsidP="00F25F5E">
      <w:pPr>
        <w:pStyle w:val="a6"/>
        <w:numPr>
          <w:ilvl w:val="0"/>
          <w:numId w:val="9"/>
        </w:numPr>
        <w:spacing w:after="0" w:line="240" w:lineRule="auto"/>
        <w:ind w:left="142" w:hanging="142"/>
        <w:rPr>
          <w:rFonts w:ascii="Arial" w:hAnsi="Arial" w:cs="Arial"/>
          <w:sz w:val="12"/>
          <w:szCs w:val="12"/>
        </w:rPr>
      </w:pPr>
      <w:r>
        <w:rPr>
          <w:rFonts w:ascii="Arial" w:hAnsi="Arial" w:cs="Arial"/>
          <w:sz w:val="12"/>
          <w:szCs w:val="12"/>
        </w:rPr>
        <w:t>В</w:t>
      </w:r>
      <w:r w:rsidRPr="008F6C36">
        <w:rPr>
          <w:rFonts w:ascii="Arial" w:hAnsi="Arial" w:cs="Arial"/>
          <w:sz w:val="12"/>
          <w:szCs w:val="12"/>
        </w:rPr>
        <w:t xml:space="preserve">сегда </w:t>
      </w:r>
      <w:proofErr w:type="gramStart"/>
      <w:r w:rsidRPr="008F6C36">
        <w:rPr>
          <w:rFonts w:ascii="Arial" w:hAnsi="Arial" w:cs="Arial"/>
          <w:sz w:val="12"/>
          <w:szCs w:val="12"/>
        </w:rPr>
        <w:t>используйте только свежую</w:t>
      </w:r>
      <w:proofErr w:type="gramEnd"/>
      <w:r w:rsidRPr="008F6C36">
        <w:rPr>
          <w:rFonts w:ascii="Arial" w:hAnsi="Arial" w:cs="Arial"/>
          <w:sz w:val="12"/>
          <w:szCs w:val="12"/>
        </w:rPr>
        <w:t xml:space="preserve"> водопроводную воду.</w:t>
      </w:r>
    </w:p>
    <w:p w:rsidR="00F25F5E" w:rsidRPr="008F6C36" w:rsidRDefault="00F25F5E" w:rsidP="00F25F5E">
      <w:pPr>
        <w:pStyle w:val="a6"/>
        <w:numPr>
          <w:ilvl w:val="0"/>
          <w:numId w:val="9"/>
        </w:numPr>
        <w:spacing w:after="0" w:line="240" w:lineRule="auto"/>
        <w:ind w:left="142" w:hanging="142"/>
        <w:rPr>
          <w:rFonts w:ascii="Arial" w:hAnsi="Arial" w:cs="Arial"/>
          <w:sz w:val="12"/>
          <w:szCs w:val="12"/>
        </w:rPr>
      </w:pPr>
      <w:r>
        <w:rPr>
          <w:rFonts w:ascii="Arial" w:hAnsi="Arial" w:cs="Arial"/>
          <w:sz w:val="12"/>
          <w:szCs w:val="12"/>
        </w:rPr>
        <w:t>Н</w:t>
      </w:r>
      <w:r w:rsidRPr="008F6C36">
        <w:rPr>
          <w:rFonts w:ascii="Arial" w:hAnsi="Arial" w:cs="Arial"/>
          <w:sz w:val="12"/>
          <w:szCs w:val="12"/>
        </w:rPr>
        <w:t>е заливайте солевые растворы, зубную пасту или химические вещества.</w:t>
      </w:r>
    </w:p>
    <w:p w:rsidR="00F25F5E" w:rsidRPr="008F6C36" w:rsidRDefault="00F25F5E" w:rsidP="00F25F5E">
      <w:pPr>
        <w:pStyle w:val="a6"/>
        <w:numPr>
          <w:ilvl w:val="0"/>
          <w:numId w:val="9"/>
        </w:numPr>
        <w:spacing w:after="0" w:line="240" w:lineRule="auto"/>
        <w:ind w:left="142" w:hanging="142"/>
        <w:rPr>
          <w:rFonts w:ascii="Arial" w:hAnsi="Arial" w:cs="Arial"/>
          <w:sz w:val="12"/>
          <w:szCs w:val="12"/>
        </w:rPr>
      </w:pPr>
      <w:r>
        <w:rPr>
          <w:rFonts w:ascii="Arial" w:hAnsi="Arial" w:cs="Arial"/>
          <w:sz w:val="12"/>
          <w:szCs w:val="12"/>
        </w:rPr>
        <w:lastRenderedPageBreak/>
        <w:t>Д</w:t>
      </w:r>
      <w:r w:rsidRPr="008F6C36">
        <w:rPr>
          <w:rFonts w:ascii="Arial" w:hAnsi="Arial" w:cs="Arial"/>
          <w:sz w:val="12"/>
          <w:szCs w:val="12"/>
        </w:rPr>
        <w:t>ля обеспечения бесперебойной работы следите, чтобы во время заполнения емкости для воды ирригатор находился в выключенном состоянии.</w:t>
      </w:r>
    </w:p>
    <w:p w:rsidR="00F25F5E" w:rsidRPr="008F6C36" w:rsidRDefault="00F25F5E" w:rsidP="00F25F5E">
      <w:pPr>
        <w:pStyle w:val="a6"/>
        <w:numPr>
          <w:ilvl w:val="0"/>
          <w:numId w:val="9"/>
        </w:numPr>
        <w:spacing w:after="0" w:line="240" w:lineRule="auto"/>
        <w:ind w:left="142" w:hanging="142"/>
        <w:rPr>
          <w:rFonts w:ascii="Arial" w:hAnsi="Arial" w:cs="Arial"/>
          <w:sz w:val="12"/>
          <w:szCs w:val="12"/>
        </w:rPr>
      </w:pPr>
      <w:r>
        <w:rPr>
          <w:rFonts w:ascii="Arial" w:hAnsi="Arial" w:cs="Arial"/>
          <w:sz w:val="12"/>
          <w:szCs w:val="12"/>
        </w:rPr>
        <w:t>Н</w:t>
      </w:r>
      <w:r w:rsidRPr="008F6C36">
        <w:rPr>
          <w:rFonts w:ascii="Arial" w:hAnsi="Arial" w:cs="Arial"/>
          <w:sz w:val="12"/>
          <w:szCs w:val="12"/>
        </w:rPr>
        <w:t>е задействуйте устройство в незаполненном водой состоянии, за исключение тех случаев, когда выливаете оставшуюся после использования воду. Работа устройства без воды может привести к его отказу.</w:t>
      </w:r>
    </w:p>
    <w:p w:rsidR="00F25F5E" w:rsidRPr="008F6C36" w:rsidRDefault="00F25F5E" w:rsidP="00F25F5E">
      <w:pPr>
        <w:pStyle w:val="a6"/>
        <w:numPr>
          <w:ilvl w:val="0"/>
          <w:numId w:val="9"/>
        </w:numPr>
        <w:spacing w:after="0" w:line="240" w:lineRule="auto"/>
        <w:ind w:left="142" w:hanging="142"/>
        <w:rPr>
          <w:rFonts w:ascii="Arial" w:hAnsi="Arial" w:cs="Arial"/>
          <w:sz w:val="12"/>
          <w:szCs w:val="12"/>
        </w:rPr>
      </w:pPr>
      <w:r w:rsidRPr="008F6C36">
        <w:rPr>
          <w:rFonts w:ascii="Arial" w:hAnsi="Arial" w:cs="Arial"/>
          <w:sz w:val="12"/>
          <w:szCs w:val="12"/>
        </w:rPr>
        <w:t>Перед включением прибора поместите насадку ирригатора в полость рта. Нагнитесь над раковиной и держите устройство в строго вертикальном положении, направив насадку на зубы. Для предотвращения разбрызгивания слегка приоткройте рот во время ирригации.</w:t>
      </w:r>
    </w:p>
    <w:p w:rsidR="00F25F5E" w:rsidRDefault="00F25F5E" w:rsidP="00F25F5E">
      <w:pPr>
        <w:pStyle w:val="a6"/>
        <w:numPr>
          <w:ilvl w:val="0"/>
          <w:numId w:val="9"/>
        </w:numPr>
        <w:spacing w:after="0" w:line="240" w:lineRule="auto"/>
        <w:ind w:left="142" w:hanging="142"/>
        <w:rPr>
          <w:rFonts w:ascii="Arial" w:hAnsi="Arial" w:cs="Arial"/>
          <w:sz w:val="12"/>
          <w:szCs w:val="12"/>
        </w:rPr>
      </w:pPr>
      <w:r w:rsidRPr="008F6C36">
        <w:rPr>
          <w:rFonts w:ascii="Arial" w:hAnsi="Arial" w:cs="Arial"/>
          <w:sz w:val="12"/>
          <w:szCs w:val="12"/>
        </w:rPr>
        <w:t>Устройство начинает работать в ранее выбранном режиме. Нажатие переключателя режима во время использования изменит режим. Полностью залитая емкость для воды обеспечит от 40 до 60 секунд использования устройства. Держите рот чуть приоткрытым, чтобы вода могла вытекать.</w:t>
      </w:r>
    </w:p>
    <w:p w:rsidR="00F25F5E" w:rsidRDefault="00F25F5E" w:rsidP="00F25F5E">
      <w:pPr>
        <w:spacing w:after="0" w:line="240" w:lineRule="auto"/>
        <w:rPr>
          <w:rFonts w:ascii="Arial" w:hAnsi="Arial" w:cs="Arial"/>
          <w:sz w:val="12"/>
          <w:szCs w:val="12"/>
        </w:rPr>
      </w:pPr>
    </w:p>
    <w:p w:rsidR="00F25F5E" w:rsidRPr="00861F7C" w:rsidRDefault="00F25F5E" w:rsidP="00F25F5E">
      <w:pPr>
        <w:spacing w:after="0" w:line="240" w:lineRule="auto"/>
        <w:rPr>
          <w:rFonts w:ascii="Arial" w:hAnsi="Arial" w:cs="Arial"/>
          <w:sz w:val="12"/>
          <w:szCs w:val="12"/>
        </w:rPr>
      </w:pPr>
    </w:p>
    <w:p w:rsidR="00F25F5E" w:rsidRPr="00BC0AF5" w:rsidRDefault="00F25F5E" w:rsidP="00F25F5E">
      <w:pPr>
        <w:spacing w:after="0" w:line="240" w:lineRule="auto"/>
        <w:rPr>
          <w:rFonts w:ascii="Arial" w:hAnsi="Arial" w:cs="Arial"/>
          <w:sz w:val="20"/>
          <w:szCs w:val="20"/>
        </w:rPr>
      </w:pPr>
      <w:r w:rsidRPr="00BC0AF5">
        <w:rPr>
          <w:rFonts w:ascii="Arial" w:hAnsi="Arial" w:cs="Arial"/>
          <w:color w:val="1F497D" w:themeColor="text2"/>
          <w:sz w:val="20"/>
          <w:szCs w:val="20"/>
        </w:rPr>
        <w:t>ПОСЛЕ ИСПОЛЬЗОВАНИЯ</w:t>
      </w:r>
    </w:p>
    <w:p w:rsidR="00F25F5E" w:rsidRPr="00861F7C" w:rsidRDefault="00F25F5E" w:rsidP="00F25F5E">
      <w:pPr>
        <w:pStyle w:val="a6"/>
        <w:numPr>
          <w:ilvl w:val="0"/>
          <w:numId w:val="10"/>
        </w:numPr>
        <w:spacing w:after="0" w:line="240" w:lineRule="auto"/>
        <w:ind w:left="142" w:hanging="142"/>
        <w:rPr>
          <w:rFonts w:ascii="Arial" w:hAnsi="Arial" w:cs="Arial"/>
          <w:sz w:val="12"/>
          <w:szCs w:val="12"/>
        </w:rPr>
      </w:pPr>
      <w:r w:rsidRPr="00861F7C">
        <w:rPr>
          <w:rFonts w:ascii="Arial" w:hAnsi="Arial" w:cs="Arial"/>
          <w:sz w:val="12"/>
          <w:szCs w:val="12"/>
        </w:rPr>
        <w:t>Не отсоединяйте насадку ирригатора, откройте колпачок емкости для воды или отсоедините емкость для воды и слейте воду.</w:t>
      </w:r>
    </w:p>
    <w:p w:rsidR="00F25F5E" w:rsidRPr="00861F7C" w:rsidRDefault="00F25F5E" w:rsidP="00F25F5E">
      <w:pPr>
        <w:pStyle w:val="a6"/>
        <w:numPr>
          <w:ilvl w:val="0"/>
          <w:numId w:val="10"/>
        </w:numPr>
        <w:spacing w:after="0" w:line="240" w:lineRule="auto"/>
        <w:ind w:left="142" w:hanging="142"/>
        <w:rPr>
          <w:rFonts w:ascii="Arial" w:hAnsi="Arial" w:cs="Arial"/>
          <w:sz w:val="12"/>
          <w:szCs w:val="12"/>
        </w:rPr>
      </w:pPr>
      <w:r w:rsidRPr="00861F7C">
        <w:rPr>
          <w:rFonts w:ascii="Arial" w:hAnsi="Arial" w:cs="Arial"/>
          <w:sz w:val="12"/>
          <w:szCs w:val="12"/>
        </w:rPr>
        <w:t>Включите устройство на несколько секунд, чтобы скачать всю оставшуюся воду.</w:t>
      </w:r>
    </w:p>
    <w:p w:rsidR="00F25F5E" w:rsidRDefault="00F25F5E" w:rsidP="00F25F5E">
      <w:pPr>
        <w:pStyle w:val="a6"/>
        <w:numPr>
          <w:ilvl w:val="0"/>
          <w:numId w:val="10"/>
        </w:numPr>
        <w:spacing w:after="0" w:line="240" w:lineRule="auto"/>
        <w:ind w:left="142" w:hanging="142"/>
        <w:rPr>
          <w:rFonts w:ascii="Arial" w:hAnsi="Arial" w:cs="Arial"/>
          <w:sz w:val="12"/>
          <w:szCs w:val="12"/>
        </w:rPr>
      </w:pPr>
      <w:r w:rsidRPr="00861F7C">
        <w:rPr>
          <w:rFonts w:ascii="Arial" w:hAnsi="Arial" w:cs="Arial"/>
          <w:sz w:val="12"/>
          <w:szCs w:val="12"/>
        </w:rPr>
        <w:t>Протрите ирригатор сухой тканью.</w:t>
      </w:r>
    </w:p>
    <w:p w:rsidR="00F25F5E" w:rsidRDefault="00F25F5E" w:rsidP="00F25F5E">
      <w:pPr>
        <w:spacing w:after="0" w:line="240" w:lineRule="auto"/>
        <w:rPr>
          <w:rFonts w:ascii="Arial" w:hAnsi="Arial" w:cs="Arial"/>
          <w:sz w:val="12"/>
          <w:szCs w:val="12"/>
        </w:rPr>
      </w:pPr>
    </w:p>
    <w:p w:rsidR="00F25F5E" w:rsidRPr="00861F7C" w:rsidRDefault="00F25F5E" w:rsidP="00F25F5E">
      <w:pPr>
        <w:spacing w:after="0" w:line="240" w:lineRule="auto"/>
        <w:rPr>
          <w:rFonts w:ascii="Arial" w:hAnsi="Arial" w:cs="Arial"/>
          <w:b/>
          <w:sz w:val="12"/>
          <w:szCs w:val="12"/>
        </w:rPr>
      </w:pPr>
      <w:r w:rsidRPr="00861F7C">
        <w:rPr>
          <w:rFonts w:ascii="Arial" w:hAnsi="Arial" w:cs="Arial"/>
          <w:b/>
          <w:sz w:val="12"/>
          <w:szCs w:val="12"/>
        </w:rPr>
        <w:t>Примечание</w:t>
      </w:r>
    </w:p>
    <w:p w:rsidR="00400072" w:rsidRPr="00AF5FEF" w:rsidRDefault="00F25F5E" w:rsidP="00F25F5E">
      <w:pPr>
        <w:spacing w:after="0" w:line="240" w:lineRule="auto"/>
        <w:rPr>
          <w:rFonts w:ascii="Arial" w:hAnsi="Arial" w:cs="Arial"/>
          <w:sz w:val="20"/>
          <w:szCs w:val="20"/>
        </w:rPr>
      </w:pPr>
      <w:r w:rsidRPr="00433D7A">
        <w:rPr>
          <w:rFonts w:ascii="Arial" w:hAnsi="Arial" w:cs="Arial"/>
          <w:sz w:val="12"/>
          <w:szCs w:val="12"/>
        </w:rPr>
        <w:t>Всегда сливайте оставшуюся воду. Это поможет предотвратить загрязнение и рост бактерий в воде, оставшейся в устройстве.</w:t>
      </w:r>
      <w:r w:rsidR="00B910E4">
        <w:rPr>
          <w:rFonts w:ascii="Arial" w:hAnsi="Arial" w:cs="Arial"/>
          <w:sz w:val="12"/>
          <w:szCs w:val="12"/>
        </w:rPr>
        <w:br w:type="page"/>
      </w:r>
      <w:r w:rsidR="00400072">
        <w:rPr>
          <w:rFonts w:ascii="Arial" w:hAnsi="Arial" w:cs="Arial"/>
          <w:noProof/>
          <w:sz w:val="12"/>
          <w:szCs w:val="12"/>
          <w:lang w:eastAsia="ru-RU"/>
        </w:rPr>
        <w:lastRenderedPageBreak/>
        <w:drawing>
          <wp:anchor distT="0" distB="0" distL="114300" distR="114300" simplePos="0" relativeHeight="251696128" behindDoc="0" locked="0" layoutInCell="1" allowOverlap="1" wp14:anchorId="068E2883" wp14:editId="16B4E6BC">
            <wp:simplePos x="0" y="0"/>
            <wp:positionH relativeFrom="column">
              <wp:posOffset>1504315</wp:posOffset>
            </wp:positionH>
            <wp:positionV relativeFrom="paragraph">
              <wp:posOffset>266065</wp:posOffset>
            </wp:positionV>
            <wp:extent cx="754380" cy="1492250"/>
            <wp:effectExtent l="0" t="0" r="7620" b="0"/>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ka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380" cy="1492250"/>
                    </a:xfrm>
                    <a:prstGeom prst="rect">
                      <a:avLst/>
                    </a:prstGeom>
                  </pic:spPr>
                </pic:pic>
              </a:graphicData>
            </a:graphic>
            <wp14:sizeRelH relativeFrom="page">
              <wp14:pctWidth>0</wp14:pctWidth>
            </wp14:sizeRelH>
            <wp14:sizeRelV relativeFrom="page">
              <wp14:pctHeight>0</wp14:pctHeight>
            </wp14:sizeRelV>
          </wp:anchor>
        </w:drawing>
      </w:r>
      <w:r w:rsidR="00400072" w:rsidRPr="00AF5FEF">
        <w:rPr>
          <w:rFonts w:ascii="Arial" w:hAnsi="Arial" w:cs="Arial"/>
          <w:color w:val="1F497D" w:themeColor="text2"/>
          <w:sz w:val="20"/>
          <w:szCs w:val="20"/>
        </w:rPr>
        <w:t>РЕКОМЕНДУЕМАЯ ТЕХНИКА ИСПОЛЬЗОВАНИЯ</w:t>
      </w:r>
    </w:p>
    <w:p w:rsidR="00400072" w:rsidRDefault="00400072" w:rsidP="00400072">
      <w:pPr>
        <w:spacing w:after="0" w:line="240" w:lineRule="auto"/>
        <w:rPr>
          <w:rFonts w:ascii="Arial" w:hAnsi="Arial" w:cs="Arial"/>
          <w:sz w:val="12"/>
          <w:szCs w:val="12"/>
        </w:rPr>
      </w:pPr>
      <w:r>
        <w:rPr>
          <w:rFonts w:ascii="Arial" w:hAnsi="Arial" w:cs="Arial"/>
          <w:sz w:val="12"/>
          <w:szCs w:val="12"/>
        </w:rPr>
        <w:t>Направляйте струю воды под углом 90</w:t>
      </w:r>
      <w:r w:rsidRPr="00180307">
        <w:rPr>
          <w:rFonts w:ascii="Arial" w:hAnsi="Arial" w:cs="Arial"/>
          <w:sz w:val="12"/>
          <w:szCs w:val="12"/>
          <w:vertAlign w:val="superscript"/>
          <w:lang w:val="en-US"/>
        </w:rPr>
        <w:t>o</w:t>
      </w:r>
      <w:r>
        <w:rPr>
          <w:rFonts w:ascii="Arial" w:hAnsi="Arial" w:cs="Arial"/>
          <w:sz w:val="12"/>
          <w:szCs w:val="12"/>
        </w:rPr>
        <w:t xml:space="preserve"> к линии десен. Держите рот немного приоткрытым, чтобы вода не разбрызгивалась, но в то же время могла свободно стекать в раковину.</w:t>
      </w:r>
    </w:p>
    <w:p w:rsidR="00400072" w:rsidRDefault="00400072" w:rsidP="00400072">
      <w:pPr>
        <w:spacing w:after="0"/>
        <w:rPr>
          <w:rFonts w:ascii="Arial" w:hAnsi="Arial" w:cs="Arial"/>
          <w:sz w:val="12"/>
          <w:szCs w:val="12"/>
        </w:rPr>
      </w:pPr>
      <w:r>
        <w:rPr>
          <w:rFonts w:ascii="Arial" w:hAnsi="Arial" w:cs="Arial"/>
          <w:sz w:val="12"/>
          <w:szCs w:val="12"/>
        </w:rPr>
        <w:t>Для достижения наилучшего результата процедуру необходимо начинать с области жевательных (задних) зубов, постепенно переходя к передним зубам.</w:t>
      </w:r>
    </w:p>
    <w:p w:rsidR="00400072" w:rsidRDefault="00400072" w:rsidP="00400072">
      <w:pPr>
        <w:spacing w:after="0"/>
        <w:rPr>
          <w:rFonts w:ascii="Arial" w:hAnsi="Arial" w:cs="Arial"/>
          <w:sz w:val="12"/>
          <w:szCs w:val="12"/>
        </w:rPr>
      </w:pPr>
    </w:p>
    <w:p w:rsidR="00400072" w:rsidRDefault="00400072" w:rsidP="00400072">
      <w:pPr>
        <w:spacing w:after="0"/>
        <w:rPr>
          <w:rFonts w:ascii="Arial" w:hAnsi="Arial" w:cs="Arial"/>
          <w:sz w:val="12"/>
          <w:szCs w:val="12"/>
        </w:rPr>
      </w:pPr>
    </w:p>
    <w:p w:rsidR="00400072" w:rsidRDefault="00400072" w:rsidP="00400072">
      <w:pPr>
        <w:spacing w:after="0"/>
        <w:rPr>
          <w:rFonts w:ascii="Arial" w:hAnsi="Arial" w:cs="Arial"/>
          <w:sz w:val="12"/>
          <w:szCs w:val="12"/>
        </w:rPr>
      </w:pPr>
    </w:p>
    <w:p w:rsidR="00400072" w:rsidRDefault="00400072" w:rsidP="00400072">
      <w:pPr>
        <w:spacing w:after="0"/>
        <w:rPr>
          <w:rFonts w:ascii="Arial" w:hAnsi="Arial" w:cs="Arial"/>
          <w:sz w:val="12"/>
          <w:szCs w:val="12"/>
        </w:rPr>
      </w:pPr>
    </w:p>
    <w:p w:rsidR="00400072" w:rsidRDefault="00400072" w:rsidP="00400072">
      <w:pPr>
        <w:spacing w:after="0"/>
        <w:rPr>
          <w:rFonts w:ascii="Arial" w:hAnsi="Arial" w:cs="Arial"/>
          <w:sz w:val="12"/>
          <w:szCs w:val="12"/>
        </w:rPr>
      </w:pPr>
    </w:p>
    <w:p w:rsidR="00057457" w:rsidRPr="000601B1" w:rsidRDefault="00057457" w:rsidP="00400072">
      <w:pPr>
        <w:spacing w:after="0"/>
        <w:rPr>
          <w:rFonts w:ascii="Arial" w:hAnsi="Arial" w:cs="Arial"/>
          <w:sz w:val="12"/>
          <w:szCs w:val="12"/>
        </w:rPr>
      </w:pPr>
    </w:p>
    <w:p w:rsidR="00400072" w:rsidRDefault="00400072" w:rsidP="00400072">
      <w:pPr>
        <w:spacing w:after="0"/>
        <w:rPr>
          <w:rFonts w:ascii="Arial" w:hAnsi="Arial" w:cs="Arial"/>
          <w:sz w:val="12"/>
          <w:szCs w:val="12"/>
        </w:rPr>
      </w:pPr>
      <w:r>
        <w:rPr>
          <w:rFonts w:ascii="Arial" w:hAnsi="Arial" w:cs="Arial"/>
          <w:sz w:val="12"/>
          <w:szCs w:val="12"/>
        </w:rPr>
        <w:t>Направляйте кончик насадки по линии десен у основания зубов, ненадолго задерживаясь в межзубных промежутках. Продолжайте процедуру до тех пор, пока все области вокруг и между зубами не будут очищены.</w:t>
      </w:r>
    </w:p>
    <w:p w:rsidR="00400072" w:rsidRDefault="00400072" w:rsidP="00400072">
      <w:pPr>
        <w:spacing w:after="0"/>
        <w:rPr>
          <w:rFonts w:ascii="Arial" w:hAnsi="Arial" w:cs="Arial"/>
          <w:sz w:val="12"/>
          <w:szCs w:val="12"/>
        </w:rPr>
      </w:pPr>
    </w:p>
    <w:p w:rsidR="00400072" w:rsidRDefault="00400072" w:rsidP="00400072">
      <w:pPr>
        <w:spacing w:after="0"/>
        <w:rPr>
          <w:rFonts w:ascii="Arial" w:hAnsi="Arial" w:cs="Arial"/>
          <w:sz w:val="12"/>
          <w:szCs w:val="12"/>
        </w:rPr>
      </w:pPr>
    </w:p>
    <w:p w:rsidR="00400072" w:rsidRDefault="00400072" w:rsidP="00400072">
      <w:pPr>
        <w:spacing w:after="0"/>
        <w:rPr>
          <w:rFonts w:ascii="Arial" w:hAnsi="Arial" w:cs="Arial"/>
          <w:sz w:val="12"/>
          <w:szCs w:val="12"/>
        </w:rPr>
      </w:pPr>
    </w:p>
    <w:p w:rsidR="00400072" w:rsidRDefault="00400072" w:rsidP="00400072">
      <w:pPr>
        <w:spacing w:after="0"/>
        <w:rPr>
          <w:rFonts w:ascii="Arial" w:hAnsi="Arial" w:cs="Arial"/>
          <w:sz w:val="12"/>
          <w:szCs w:val="12"/>
        </w:rPr>
      </w:pPr>
      <w:r>
        <w:rPr>
          <w:rFonts w:ascii="Arial" w:hAnsi="Arial" w:cs="Arial"/>
          <w:noProof/>
          <w:sz w:val="12"/>
          <w:szCs w:val="12"/>
          <w:lang w:eastAsia="ru-RU"/>
        </w:rPr>
        <w:drawing>
          <wp:inline distT="0" distB="0" distL="0" distR="0" wp14:anchorId="6B427A2C" wp14:editId="7055D607">
            <wp:extent cx="846000" cy="360000"/>
            <wp:effectExtent l="0" t="0" r="0" b="254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ka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6000" cy="360000"/>
                    </a:xfrm>
                    <a:prstGeom prst="rect">
                      <a:avLst/>
                    </a:prstGeom>
                  </pic:spPr>
                </pic:pic>
              </a:graphicData>
            </a:graphic>
          </wp:inline>
        </w:drawing>
      </w:r>
      <w:r>
        <w:rPr>
          <w:rFonts w:ascii="Arial" w:hAnsi="Arial" w:cs="Arial"/>
          <w:sz w:val="12"/>
          <w:szCs w:val="12"/>
        </w:rPr>
        <w:t xml:space="preserve">     </w:t>
      </w:r>
      <w:r>
        <w:rPr>
          <w:rFonts w:ascii="Arial" w:hAnsi="Arial" w:cs="Arial"/>
          <w:noProof/>
          <w:sz w:val="12"/>
          <w:szCs w:val="12"/>
          <w:lang w:eastAsia="ru-RU"/>
        </w:rPr>
        <w:drawing>
          <wp:inline distT="0" distB="0" distL="0" distR="0" wp14:anchorId="2800C80D" wp14:editId="410757CA">
            <wp:extent cx="1335600" cy="284400"/>
            <wp:effectExtent l="0" t="0" r="0" b="190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ka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5600" cy="284400"/>
                    </a:xfrm>
                    <a:prstGeom prst="rect">
                      <a:avLst/>
                    </a:prstGeom>
                  </pic:spPr>
                </pic:pic>
              </a:graphicData>
            </a:graphic>
          </wp:inline>
        </w:drawing>
      </w:r>
    </w:p>
    <w:p w:rsidR="00400072" w:rsidRDefault="00400072">
      <w:pPr>
        <w:rPr>
          <w:rFonts w:ascii="Arial" w:hAnsi="Arial" w:cs="Arial"/>
          <w:sz w:val="12"/>
          <w:szCs w:val="12"/>
        </w:rPr>
      </w:pPr>
      <w:r>
        <w:rPr>
          <w:rFonts w:ascii="Arial" w:hAnsi="Arial" w:cs="Arial"/>
          <w:sz w:val="12"/>
          <w:szCs w:val="12"/>
        </w:rPr>
        <w:br w:type="page"/>
      </w:r>
    </w:p>
    <w:p w:rsidR="00B910E4" w:rsidRPr="00CA5E42" w:rsidRDefault="00B910E4" w:rsidP="00B910E4">
      <w:pPr>
        <w:spacing w:after="0" w:line="240" w:lineRule="auto"/>
        <w:rPr>
          <w:rFonts w:ascii="Arial" w:hAnsi="Arial" w:cs="Arial"/>
          <w:sz w:val="20"/>
          <w:szCs w:val="20"/>
        </w:rPr>
      </w:pPr>
      <w:r w:rsidRPr="00CA5E42">
        <w:rPr>
          <w:rFonts w:ascii="Arial" w:hAnsi="Arial" w:cs="Arial"/>
          <w:color w:val="1F497D" w:themeColor="text2"/>
          <w:sz w:val="20"/>
          <w:szCs w:val="20"/>
        </w:rPr>
        <w:lastRenderedPageBreak/>
        <w:t>СПЕЦИАЛЬНЫЕ НАСАДКИ</w:t>
      </w:r>
    </w:p>
    <w:p w:rsidR="00B910E4" w:rsidRDefault="00B910E4" w:rsidP="00B910E4">
      <w:pPr>
        <w:spacing w:after="0" w:line="240" w:lineRule="auto"/>
        <w:rPr>
          <w:rFonts w:ascii="Arial" w:hAnsi="Arial" w:cs="Arial"/>
          <w:sz w:val="12"/>
          <w:szCs w:val="12"/>
        </w:rPr>
      </w:pPr>
    </w:p>
    <w:p w:rsidR="00B910E4" w:rsidRPr="00CC7E81" w:rsidRDefault="00B910E4" w:rsidP="00B910E4">
      <w:pPr>
        <w:spacing w:after="0" w:line="240" w:lineRule="auto"/>
        <w:rPr>
          <w:rFonts w:ascii="Arial" w:hAnsi="Arial" w:cs="Arial"/>
          <w:sz w:val="16"/>
          <w:szCs w:val="16"/>
        </w:rPr>
      </w:pPr>
      <w:proofErr w:type="spellStart"/>
      <w:r w:rsidRPr="00CC7E81">
        <w:rPr>
          <w:rFonts w:ascii="Arial" w:hAnsi="Arial" w:cs="Arial"/>
          <w:b/>
          <w:sz w:val="16"/>
          <w:szCs w:val="16"/>
        </w:rPr>
        <w:t>Пародонтальная</w:t>
      </w:r>
      <w:proofErr w:type="spellEnd"/>
      <w:r w:rsidRPr="00CC7E81">
        <w:rPr>
          <w:rFonts w:ascii="Arial" w:hAnsi="Arial" w:cs="Arial"/>
          <w:b/>
          <w:sz w:val="16"/>
          <w:szCs w:val="16"/>
        </w:rPr>
        <w:t xml:space="preserve"> насадка</w:t>
      </w:r>
    </w:p>
    <w:p w:rsidR="00AB6D86" w:rsidRDefault="00AB6D86" w:rsidP="00B910E4">
      <w:pPr>
        <w:spacing w:after="0" w:line="240" w:lineRule="auto"/>
        <w:rPr>
          <w:rFonts w:ascii="Arial" w:hAnsi="Arial" w:cs="Arial"/>
          <w:sz w:val="12"/>
          <w:szCs w:val="12"/>
          <w:lang w:val="en-US"/>
        </w:rPr>
      </w:pPr>
    </w:p>
    <w:p w:rsidR="00B910E4" w:rsidRDefault="00B910E4" w:rsidP="00B910E4">
      <w:pPr>
        <w:spacing w:after="0" w:line="240" w:lineRule="auto"/>
        <w:rPr>
          <w:rFonts w:ascii="Arial" w:hAnsi="Arial" w:cs="Arial"/>
          <w:sz w:val="12"/>
          <w:szCs w:val="12"/>
        </w:rPr>
      </w:pPr>
      <w:r>
        <w:rPr>
          <w:rFonts w:ascii="Arial" w:hAnsi="Arial" w:cs="Arial"/>
          <w:noProof/>
          <w:sz w:val="12"/>
          <w:szCs w:val="12"/>
          <w:lang w:eastAsia="ru-RU"/>
        </w:rPr>
        <w:drawing>
          <wp:inline distT="0" distB="0" distL="0" distR="0" wp14:anchorId="7A2B31BA" wp14:editId="661FB41D">
            <wp:extent cx="802800" cy="8028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2800" cy="802800"/>
                    </a:xfrm>
                    <a:prstGeom prst="rect">
                      <a:avLst/>
                    </a:prstGeom>
                  </pic:spPr>
                </pic:pic>
              </a:graphicData>
            </a:graphic>
          </wp:inline>
        </w:drawing>
      </w:r>
    </w:p>
    <w:p w:rsidR="00AB6D86" w:rsidRDefault="00AB6D86" w:rsidP="00B910E4">
      <w:pPr>
        <w:spacing w:after="0" w:line="240" w:lineRule="auto"/>
        <w:rPr>
          <w:rFonts w:ascii="Arial" w:hAnsi="Arial" w:cs="Arial"/>
          <w:sz w:val="12"/>
          <w:szCs w:val="12"/>
          <w:lang w:val="en-US"/>
        </w:rPr>
      </w:pPr>
    </w:p>
    <w:p w:rsidR="00B910E4" w:rsidRPr="00CC7E81" w:rsidRDefault="00B910E4" w:rsidP="00B910E4">
      <w:pPr>
        <w:spacing w:after="0" w:line="240" w:lineRule="auto"/>
        <w:rPr>
          <w:rFonts w:ascii="Arial" w:hAnsi="Arial" w:cs="Arial"/>
          <w:sz w:val="12"/>
          <w:szCs w:val="12"/>
        </w:rPr>
      </w:pPr>
      <w:r>
        <w:rPr>
          <w:rFonts w:ascii="Arial" w:hAnsi="Arial" w:cs="Arial"/>
          <w:sz w:val="12"/>
          <w:szCs w:val="12"/>
        </w:rPr>
        <w:t>Позволяет направлять жидкость или антибактериальный раствор глубоко в зубодесневой карман.</w:t>
      </w:r>
    </w:p>
    <w:p w:rsidR="00B910E4" w:rsidRPr="00CC7E81" w:rsidRDefault="00B910E4" w:rsidP="00B910E4">
      <w:pPr>
        <w:spacing w:after="0" w:line="240" w:lineRule="auto"/>
        <w:rPr>
          <w:rFonts w:ascii="Arial" w:hAnsi="Arial" w:cs="Arial"/>
          <w:sz w:val="12"/>
          <w:szCs w:val="12"/>
        </w:rPr>
      </w:pPr>
    </w:p>
    <w:p w:rsidR="00B910E4" w:rsidRDefault="00B910E4" w:rsidP="00B910E4">
      <w:pPr>
        <w:spacing w:after="0"/>
        <w:rPr>
          <w:rFonts w:ascii="Arial" w:hAnsi="Arial" w:cs="Arial"/>
          <w:sz w:val="12"/>
          <w:szCs w:val="12"/>
        </w:rPr>
      </w:pPr>
      <w:r>
        <w:rPr>
          <w:rFonts w:ascii="Arial" w:hAnsi="Arial" w:cs="Arial"/>
          <w:sz w:val="12"/>
          <w:szCs w:val="12"/>
        </w:rPr>
        <w:t xml:space="preserve">Для использования </w:t>
      </w:r>
      <w:proofErr w:type="spellStart"/>
      <w:r>
        <w:rPr>
          <w:rFonts w:ascii="Arial" w:hAnsi="Arial" w:cs="Arial"/>
          <w:sz w:val="12"/>
          <w:szCs w:val="12"/>
        </w:rPr>
        <w:t>пародонтальной</w:t>
      </w:r>
      <w:proofErr w:type="spellEnd"/>
      <w:r>
        <w:rPr>
          <w:rFonts w:ascii="Arial" w:hAnsi="Arial" w:cs="Arial"/>
          <w:sz w:val="12"/>
          <w:szCs w:val="12"/>
        </w:rPr>
        <w:t xml:space="preserve"> насадки склонитесь низко над раковиной. Приставьте насадку к зубу под углом 45</w:t>
      </w:r>
      <w:r w:rsidRPr="00180307">
        <w:rPr>
          <w:rFonts w:ascii="Arial" w:hAnsi="Arial" w:cs="Arial"/>
          <w:sz w:val="12"/>
          <w:szCs w:val="12"/>
          <w:vertAlign w:val="superscript"/>
          <w:lang w:val="en-US"/>
        </w:rPr>
        <w:t>o</w:t>
      </w:r>
      <w:r>
        <w:rPr>
          <w:rFonts w:ascii="Arial" w:hAnsi="Arial" w:cs="Arial"/>
          <w:sz w:val="12"/>
          <w:szCs w:val="12"/>
        </w:rPr>
        <w:t>, осторожно поместите насадку под линию десен – в зубодесневой карман.</w:t>
      </w:r>
    </w:p>
    <w:p w:rsidR="00B910E4" w:rsidRDefault="00B910E4" w:rsidP="00B910E4">
      <w:pPr>
        <w:spacing w:after="0"/>
        <w:rPr>
          <w:rFonts w:ascii="Arial" w:hAnsi="Arial" w:cs="Arial"/>
          <w:sz w:val="12"/>
          <w:szCs w:val="12"/>
        </w:rPr>
      </w:pPr>
      <w:r>
        <w:rPr>
          <w:rFonts w:ascii="Arial" w:hAnsi="Arial" w:cs="Arial"/>
          <w:noProof/>
          <w:sz w:val="12"/>
          <w:szCs w:val="12"/>
          <w:lang w:eastAsia="ru-RU"/>
        </w:rPr>
        <w:drawing>
          <wp:inline distT="0" distB="0" distL="0" distR="0" wp14:anchorId="22FB4A64" wp14:editId="1D61910F">
            <wp:extent cx="745200" cy="626400"/>
            <wp:effectExtent l="0" t="0" r="0" b="254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o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5200" cy="626400"/>
                    </a:xfrm>
                    <a:prstGeom prst="rect">
                      <a:avLst/>
                    </a:prstGeom>
                  </pic:spPr>
                </pic:pic>
              </a:graphicData>
            </a:graphic>
          </wp:inline>
        </w:drawing>
      </w:r>
      <w:r>
        <w:rPr>
          <w:rFonts w:ascii="Arial" w:hAnsi="Arial" w:cs="Arial"/>
          <w:sz w:val="12"/>
          <w:szCs w:val="12"/>
        </w:rPr>
        <w:t xml:space="preserve">                         </w:t>
      </w:r>
      <w:r>
        <w:rPr>
          <w:rFonts w:ascii="Arial" w:hAnsi="Arial" w:cs="Arial"/>
          <w:noProof/>
          <w:sz w:val="12"/>
          <w:szCs w:val="12"/>
          <w:lang w:eastAsia="ru-RU"/>
        </w:rPr>
        <w:drawing>
          <wp:inline distT="0" distB="0" distL="0" distR="0" wp14:anchorId="56CCE298" wp14:editId="0D1DD057">
            <wp:extent cx="939600" cy="532800"/>
            <wp:effectExtent l="0" t="0" r="0" b="63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o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9600" cy="532800"/>
                    </a:xfrm>
                    <a:prstGeom prst="rect">
                      <a:avLst/>
                    </a:prstGeom>
                  </pic:spPr>
                </pic:pic>
              </a:graphicData>
            </a:graphic>
          </wp:inline>
        </w:drawing>
      </w:r>
    </w:p>
    <w:p w:rsidR="00550ADA" w:rsidRDefault="00550ADA" w:rsidP="00B910E4">
      <w:pPr>
        <w:spacing w:after="0"/>
        <w:rPr>
          <w:rFonts w:ascii="Arial" w:hAnsi="Arial" w:cs="Arial"/>
          <w:sz w:val="12"/>
          <w:szCs w:val="12"/>
        </w:rPr>
      </w:pPr>
    </w:p>
    <w:p w:rsidR="00766615" w:rsidRDefault="00550ADA" w:rsidP="00AB6D86">
      <w:pPr>
        <w:spacing w:after="0"/>
        <w:rPr>
          <w:rFonts w:ascii="Arial" w:hAnsi="Arial" w:cs="Arial"/>
          <w:sz w:val="12"/>
          <w:szCs w:val="12"/>
        </w:rPr>
      </w:pPr>
      <w:r>
        <w:rPr>
          <w:rFonts w:ascii="Arial" w:hAnsi="Arial" w:cs="Arial"/>
          <w:sz w:val="12"/>
          <w:szCs w:val="12"/>
        </w:rPr>
        <w:t xml:space="preserve">Установите регулятор напора воды на минимальное положение. Начните чистку, осторожно следуя по линии десен, помещая </w:t>
      </w:r>
      <w:proofErr w:type="spellStart"/>
      <w:r>
        <w:rPr>
          <w:rFonts w:ascii="Arial" w:hAnsi="Arial" w:cs="Arial"/>
          <w:sz w:val="12"/>
          <w:szCs w:val="12"/>
        </w:rPr>
        <w:t>пародонтальную</w:t>
      </w:r>
      <w:proofErr w:type="spellEnd"/>
      <w:r>
        <w:rPr>
          <w:rFonts w:ascii="Arial" w:hAnsi="Arial" w:cs="Arial"/>
          <w:sz w:val="12"/>
          <w:szCs w:val="12"/>
        </w:rPr>
        <w:t xml:space="preserve"> насадку в пространство между зубами. Продолжайте следовать вдоль линии десен до завершения процедуры.</w:t>
      </w:r>
      <w:r w:rsidR="00766615">
        <w:rPr>
          <w:rFonts w:ascii="Arial" w:hAnsi="Arial" w:cs="Arial"/>
          <w:sz w:val="12"/>
          <w:szCs w:val="12"/>
        </w:rPr>
        <w:br w:type="page"/>
      </w:r>
    </w:p>
    <w:p w:rsidR="00407046" w:rsidRPr="00F735D5" w:rsidRDefault="00407046" w:rsidP="00407046">
      <w:pPr>
        <w:spacing w:after="0" w:line="240" w:lineRule="auto"/>
        <w:rPr>
          <w:rFonts w:ascii="Arial" w:hAnsi="Arial" w:cs="Arial"/>
          <w:b/>
          <w:sz w:val="16"/>
          <w:szCs w:val="16"/>
        </w:rPr>
      </w:pPr>
      <w:proofErr w:type="spellStart"/>
      <w:r w:rsidRPr="00F735D5">
        <w:rPr>
          <w:rFonts w:ascii="Arial" w:hAnsi="Arial" w:cs="Arial"/>
          <w:b/>
          <w:sz w:val="16"/>
          <w:szCs w:val="16"/>
        </w:rPr>
        <w:lastRenderedPageBreak/>
        <w:t>Ортодонтическая</w:t>
      </w:r>
      <w:proofErr w:type="spellEnd"/>
      <w:r w:rsidRPr="00F735D5">
        <w:rPr>
          <w:rFonts w:ascii="Arial" w:hAnsi="Arial" w:cs="Arial"/>
          <w:b/>
          <w:sz w:val="16"/>
          <w:szCs w:val="16"/>
        </w:rPr>
        <w:t xml:space="preserve"> насадка</w:t>
      </w:r>
    </w:p>
    <w:p w:rsidR="00407046" w:rsidRDefault="00407046" w:rsidP="00407046">
      <w:pPr>
        <w:spacing w:after="0" w:line="240" w:lineRule="auto"/>
        <w:rPr>
          <w:rFonts w:ascii="Arial" w:hAnsi="Arial" w:cs="Arial"/>
          <w:sz w:val="12"/>
          <w:szCs w:val="12"/>
        </w:rPr>
      </w:pPr>
    </w:p>
    <w:p w:rsidR="00407046" w:rsidRDefault="00407046" w:rsidP="00407046">
      <w:pPr>
        <w:spacing w:after="0" w:line="240" w:lineRule="auto"/>
        <w:rPr>
          <w:rFonts w:ascii="Arial" w:hAnsi="Arial" w:cs="Arial"/>
          <w:sz w:val="12"/>
          <w:szCs w:val="12"/>
        </w:rPr>
      </w:pPr>
      <w:r>
        <w:rPr>
          <w:rFonts w:ascii="Arial" w:hAnsi="Arial" w:cs="Arial"/>
          <w:noProof/>
          <w:sz w:val="12"/>
          <w:szCs w:val="12"/>
          <w:lang w:eastAsia="ru-RU"/>
        </w:rPr>
        <w:drawing>
          <wp:inline distT="0" distB="0" distL="0" distR="0" wp14:anchorId="3B3E374D" wp14:editId="5CDC4DE0">
            <wp:extent cx="802800" cy="8028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2800" cy="802800"/>
                    </a:xfrm>
                    <a:prstGeom prst="rect">
                      <a:avLst/>
                    </a:prstGeom>
                  </pic:spPr>
                </pic:pic>
              </a:graphicData>
            </a:graphic>
          </wp:inline>
        </w:drawing>
      </w:r>
    </w:p>
    <w:p w:rsidR="00407046" w:rsidRDefault="00407046" w:rsidP="00407046">
      <w:pPr>
        <w:spacing w:after="0" w:line="240" w:lineRule="auto"/>
        <w:rPr>
          <w:rFonts w:ascii="Arial" w:hAnsi="Arial" w:cs="Arial"/>
          <w:sz w:val="12"/>
          <w:szCs w:val="12"/>
        </w:rPr>
      </w:pPr>
    </w:p>
    <w:p w:rsidR="00407046" w:rsidRDefault="00407046" w:rsidP="00407046">
      <w:pPr>
        <w:spacing w:after="0" w:line="240" w:lineRule="auto"/>
        <w:rPr>
          <w:rFonts w:ascii="Arial" w:hAnsi="Arial" w:cs="Arial"/>
          <w:sz w:val="12"/>
          <w:szCs w:val="12"/>
        </w:rPr>
      </w:pPr>
      <w:proofErr w:type="spellStart"/>
      <w:r>
        <w:rPr>
          <w:rFonts w:ascii="Arial" w:hAnsi="Arial" w:cs="Arial"/>
          <w:sz w:val="12"/>
          <w:szCs w:val="12"/>
        </w:rPr>
        <w:t>Ортодонтическая</w:t>
      </w:r>
      <w:proofErr w:type="spellEnd"/>
      <w:r>
        <w:rPr>
          <w:rFonts w:ascii="Arial" w:hAnsi="Arial" w:cs="Arial"/>
          <w:sz w:val="12"/>
          <w:szCs w:val="12"/>
        </w:rPr>
        <w:t xml:space="preserve"> насадка специально разработана для того, чтобы одновременно очистить и прополоскать труднодоступные места вокруг </w:t>
      </w:r>
      <w:proofErr w:type="spellStart"/>
      <w:r>
        <w:rPr>
          <w:rFonts w:ascii="Arial" w:hAnsi="Arial" w:cs="Arial"/>
          <w:sz w:val="12"/>
          <w:szCs w:val="12"/>
        </w:rPr>
        <w:t>брекетов</w:t>
      </w:r>
      <w:proofErr w:type="spellEnd"/>
      <w:r>
        <w:rPr>
          <w:rFonts w:ascii="Arial" w:hAnsi="Arial" w:cs="Arial"/>
          <w:sz w:val="12"/>
          <w:szCs w:val="12"/>
        </w:rPr>
        <w:t xml:space="preserve"> и других дентальных конструкций.</w:t>
      </w:r>
    </w:p>
    <w:p w:rsidR="00407046" w:rsidRDefault="00407046" w:rsidP="00407046">
      <w:pPr>
        <w:spacing w:after="0" w:line="240" w:lineRule="auto"/>
        <w:rPr>
          <w:rFonts w:ascii="Arial" w:hAnsi="Arial" w:cs="Arial"/>
          <w:sz w:val="12"/>
          <w:szCs w:val="12"/>
        </w:rPr>
      </w:pPr>
    </w:p>
    <w:p w:rsidR="00407046" w:rsidRDefault="00407046" w:rsidP="00407046">
      <w:pPr>
        <w:spacing w:after="0"/>
        <w:rPr>
          <w:rFonts w:ascii="Arial" w:hAnsi="Arial" w:cs="Arial"/>
          <w:sz w:val="12"/>
          <w:szCs w:val="12"/>
        </w:rPr>
      </w:pPr>
      <w:r>
        <w:rPr>
          <w:rFonts w:ascii="Arial" w:hAnsi="Arial" w:cs="Arial"/>
          <w:sz w:val="12"/>
          <w:szCs w:val="12"/>
        </w:rPr>
        <w:t xml:space="preserve">Для использования </w:t>
      </w:r>
      <w:proofErr w:type="spellStart"/>
      <w:r>
        <w:rPr>
          <w:rFonts w:ascii="Arial" w:hAnsi="Arial" w:cs="Arial"/>
          <w:sz w:val="12"/>
          <w:szCs w:val="12"/>
        </w:rPr>
        <w:t>ортодонтической</w:t>
      </w:r>
      <w:proofErr w:type="spellEnd"/>
      <w:r>
        <w:rPr>
          <w:rFonts w:ascii="Arial" w:hAnsi="Arial" w:cs="Arial"/>
          <w:sz w:val="12"/>
          <w:szCs w:val="12"/>
        </w:rPr>
        <w:t xml:space="preserve"> насадки низко склонитесь над раковиной. С помощью щеточки на насадке очистите поверхность вокруг дентальной конструкции. Вода будет проходить сквозь щетку, смывая остатки пищи.</w:t>
      </w:r>
    </w:p>
    <w:p w:rsidR="00407046" w:rsidRDefault="00407046" w:rsidP="00407046">
      <w:pPr>
        <w:spacing w:after="0"/>
        <w:rPr>
          <w:rFonts w:ascii="Arial" w:hAnsi="Arial" w:cs="Arial"/>
          <w:sz w:val="12"/>
          <w:szCs w:val="12"/>
        </w:rPr>
      </w:pPr>
    </w:p>
    <w:p w:rsidR="00FF502A" w:rsidRDefault="00407046" w:rsidP="00FF502A">
      <w:pPr>
        <w:spacing w:after="0"/>
        <w:rPr>
          <w:rFonts w:ascii="Arial" w:hAnsi="Arial" w:cs="Arial"/>
          <w:sz w:val="12"/>
          <w:szCs w:val="12"/>
        </w:rPr>
      </w:pPr>
      <w:r>
        <w:rPr>
          <w:rFonts w:ascii="Arial" w:hAnsi="Arial" w:cs="Arial"/>
          <w:noProof/>
          <w:sz w:val="12"/>
          <w:szCs w:val="12"/>
          <w:lang w:eastAsia="ru-RU"/>
        </w:rPr>
        <w:drawing>
          <wp:inline distT="0" distB="0" distL="0" distR="0" wp14:anchorId="55C55A03" wp14:editId="0F1B0EE4">
            <wp:extent cx="871200" cy="1141200"/>
            <wp:effectExtent l="0" t="0" r="5715" b="190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71200" cy="1141200"/>
                    </a:xfrm>
                    <a:prstGeom prst="rect">
                      <a:avLst/>
                    </a:prstGeom>
                  </pic:spPr>
                </pic:pic>
              </a:graphicData>
            </a:graphic>
          </wp:inline>
        </w:drawing>
      </w:r>
      <w:r w:rsidR="00FF502A">
        <w:rPr>
          <w:rFonts w:ascii="Arial" w:hAnsi="Arial" w:cs="Arial"/>
          <w:sz w:val="12"/>
          <w:szCs w:val="12"/>
        </w:rPr>
        <w:br w:type="page"/>
      </w:r>
    </w:p>
    <w:p w:rsidR="00FF502A" w:rsidRPr="00CC7E81" w:rsidRDefault="00FF502A" w:rsidP="00FF502A">
      <w:pPr>
        <w:spacing w:after="0" w:line="240" w:lineRule="auto"/>
        <w:rPr>
          <w:rFonts w:ascii="Arial" w:hAnsi="Arial" w:cs="Arial"/>
          <w:b/>
          <w:sz w:val="16"/>
          <w:szCs w:val="16"/>
        </w:rPr>
      </w:pPr>
      <w:r w:rsidRPr="00CC7E81">
        <w:rPr>
          <w:rFonts w:ascii="Arial" w:hAnsi="Arial" w:cs="Arial"/>
          <w:b/>
          <w:sz w:val="16"/>
          <w:szCs w:val="16"/>
        </w:rPr>
        <w:lastRenderedPageBreak/>
        <w:t>Насадка для чистки языка</w:t>
      </w:r>
      <w:r>
        <w:rPr>
          <w:rFonts w:ascii="Arial" w:hAnsi="Arial" w:cs="Arial"/>
          <w:b/>
          <w:sz w:val="16"/>
          <w:szCs w:val="16"/>
        </w:rPr>
        <w:t xml:space="preserve"> </w:t>
      </w:r>
      <w:r w:rsidRPr="00FF502A">
        <w:rPr>
          <w:rFonts w:ascii="Arial" w:hAnsi="Arial" w:cs="Arial"/>
          <w:i/>
          <w:sz w:val="16"/>
          <w:szCs w:val="16"/>
        </w:rPr>
        <w:t>(не идет в комплекте, приобретается отдельно)</w:t>
      </w:r>
    </w:p>
    <w:p w:rsidR="00FF502A" w:rsidRDefault="00FF502A" w:rsidP="00FF502A">
      <w:pPr>
        <w:spacing w:after="0" w:line="240" w:lineRule="auto"/>
        <w:rPr>
          <w:rFonts w:ascii="Arial" w:hAnsi="Arial" w:cs="Arial"/>
          <w:sz w:val="12"/>
          <w:szCs w:val="12"/>
        </w:rPr>
      </w:pPr>
      <w:r>
        <w:rPr>
          <w:rFonts w:ascii="Arial" w:hAnsi="Arial" w:cs="Arial"/>
          <w:noProof/>
          <w:sz w:val="12"/>
          <w:szCs w:val="12"/>
          <w:lang w:eastAsia="ru-RU"/>
        </w:rPr>
        <w:drawing>
          <wp:inline distT="0" distB="0" distL="0" distR="0" wp14:anchorId="648A9845" wp14:editId="34008B26">
            <wp:extent cx="802800" cy="8028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02800" cy="802800"/>
                    </a:xfrm>
                    <a:prstGeom prst="rect">
                      <a:avLst/>
                    </a:prstGeom>
                  </pic:spPr>
                </pic:pic>
              </a:graphicData>
            </a:graphic>
          </wp:inline>
        </w:drawing>
      </w:r>
      <w:r>
        <w:rPr>
          <w:rFonts w:ascii="Arial" w:hAnsi="Arial" w:cs="Arial"/>
          <w:sz w:val="12"/>
          <w:szCs w:val="12"/>
        </w:rPr>
        <w:t xml:space="preserve">                              </w:t>
      </w:r>
      <w:r>
        <w:rPr>
          <w:rFonts w:ascii="Arial" w:hAnsi="Arial" w:cs="Arial"/>
          <w:noProof/>
          <w:sz w:val="12"/>
          <w:szCs w:val="12"/>
          <w:lang w:eastAsia="ru-RU"/>
        </w:rPr>
        <w:drawing>
          <wp:inline distT="0" distB="0" distL="0" distR="0" wp14:anchorId="13E702DB" wp14:editId="20653B11">
            <wp:extent cx="843156" cy="856641"/>
            <wp:effectExtent l="0" t="0" r="0" b="63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zyk.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53028" cy="866671"/>
                    </a:xfrm>
                    <a:prstGeom prst="rect">
                      <a:avLst/>
                    </a:prstGeom>
                  </pic:spPr>
                </pic:pic>
              </a:graphicData>
            </a:graphic>
          </wp:inline>
        </w:drawing>
      </w:r>
    </w:p>
    <w:p w:rsidR="00FF502A" w:rsidRDefault="00FF502A" w:rsidP="00FF502A">
      <w:pPr>
        <w:spacing w:after="0" w:line="240" w:lineRule="auto"/>
        <w:rPr>
          <w:rFonts w:ascii="Arial" w:hAnsi="Arial" w:cs="Arial"/>
          <w:sz w:val="12"/>
          <w:szCs w:val="12"/>
        </w:rPr>
      </w:pPr>
    </w:p>
    <w:p w:rsidR="00FF502A" w:rsidRDefault="00FF502A" w:rsidP="00FF502A">
      <w:pPr>
        <w:spacing w:after="0" w:line="240" w:lineRule="auto"/>
        <w:rPr>
          <w:rFonts w:ascii="Arial" w:hAnsi="Arial" w:cs="Arial"/>
          <w:sz w:val="12"/>
          <w:szCs w:val="12"/>
        </w:rPr>
      </w:pPr>
      <w:r>
        <w:rPr>
          <w:rFonts w:ascii="Arial" w:hAnsi="Arial" w:cs="Arial"/>
          <w:sz w:val="12"/>
          <w:szCs w:val="12"/>
        </w:rPr>
        <w:t>Склонитесь над раковиной. Поместите насадку на поверхность языка.</w:t>
      </w:r>
    </w:p>
    <w:p w:rsidR="00FF502A" w:rsidRDefault="00FF502A" w:rsidP="00FF502A">
      <w:pPr>
        <w:spacing w:after="0" w:line="240" w:lineRule="auto"/>
        <w:rPr>
          <w:rFonts w:ascii="Arial" w:hAnsi="Arial" w:cs="Arial"/>
          <w:sz w:val="12"/>
          <w:szCs w:val="12"/>
        </w:rPr>
      </w:pPr>
    </w:p>
    <w:p w:rsidR="00FF502A" w:rsidRDefault="00FF502A" w:rsidP="00FF502A">
      <w:pPr>
        <w:spacing w:after="0" w:line="240" w:lineRule="auto"/>
        <w:rPr>
          <w:rFonts w:ascii="Arial" w:hAnsi="Arial" w:cs="Arial"/>
          <w:sz w:val="12"/>
          <w:szCs w:val="12"/>
        </w:rPr>
      </w:pPr>
      <w:r>
        <w:rPr>
          <w:rFonts w:ascii="Arial" w:hAnsi="Arial" w:cs="Arial"/>
          <w:sz w:val="12"/>
          <w:szCs w:val="12"/>
        </w:rPr>
        <w:t>Начинайте процедуру, установив регулятор напора воды в минимальное положение. Постепенно можно увеличить напор струи по ощущениям.</w:t>
      </w:r>
    </w:p>
    <w:p w:rsidR="006364A3" w:rsidRDefault="00FF502A" w:rsidP="00FF502A">
      <w:pPr>
        <w:spacing w:after="0"/>
        <w:rPr>
          <w:rFonts w:ascii="Arial" w:hAnsi="Arial" w:cs="Arial"/>
          <w:sz w:val="12"/>
          <w:szCs w:val="12"/>
        </w:rPr>
      </w:pPr>
      <w:r>
        <w:rPr>
          <w:rFonts w:ascii="Arial" w:hAnsi="Arial" w:cs="Arial"/>
          <w:sz w:val="12"/>
          <w:szCs w:val="12"/>
        </w:rPr>
        <w:t>Осторожно поместите насадку на спинку языка, затем мягким давлением перемещайте ее вперед.</w:t>
      </w:r>
      <w:r w:rsidR="006364A3">
        <w:rPr>
          <w:rFonts w:ascii="Arial" w:hAnsi="Arial" w:cs="Arial"/>
          <w:sz w:val="12"/>
          <w:szCs w:val="12"/>
        </w:rPr>
        <w:br w:type="page"/>
      </w:r>
    </w:p>
    <w:p w:rsidR="00F25F5E" w:rsidRPr="00583C96" w:rsidRDefault="00F25F5E" w:rsidP="00F25F5E">
      <w:pPr>
        <w:spacing w:after="0" w:line="240" w:lineRule="auto"/>
        <w:rPr>
          <w:rFonts w:ascii="Arial" w:hAnsi="Arial" w:cs="Arial"/>
          <w:sz w:val="20"/>
          <w:szCs w:val="20"/>
        </w:rPr>
      </w:pPr>
      <w:r w:rsidRPr="00583C96">
        <w:rPr>
          <w:rFonts w:ascii="Arial" w:hAnsi="Arial" w:cs="Arial"/>
          <w:color w:val="1F497D" w:themeColor="text2"/>
          <w:sz w:val="20"/>
          <w:szCs w:val="20"/>
        </w:rPr>
        <w:lastRenderedPageBreak/>
        <w:t xml:space="preserve">УХОД </w:t>
      </w:r>
      <w:r w:rsidR="00C71C7E">
        <w:rPr>
          <w:rFonts w:ascii="Arial" w:hAnsi="Arial" w:cs="Arial"/>
          <w:color w:val="1F497D" w:themeColor="text2"/>
          <w:sz w:val="20"/>
          <w:szCs w:val="20"/>
        </w:rPr>
        <w:t>ЗА ИЗДЕЛИЕМ</w:t>
      </w:r>
    </w:p>
    <w:p w:rsidR="00F25F5E" w:rsidRDefault="00F25F5E" w:rsidP="00F25F5E">
      <w:pPr>
        <w:spacing w:after="0" w:line="240" w:lineRule="auto"/>
        <w:rPr>
          <w:rFonts w:ascii="Arial" w:hAnsi="Arial" w:cs="Arial"/>
          <w:sz w:val="12"/>
          <w:szCs w:val="12"/>
        </w:rPr>
      </w:pPr>
    </w:p>
    <w:p w:rsidR="00F25F5E" w:rsidRDefault="00F25F5E" w:rsidP="00F25F5E">
      <w:pPr>
        <w:spacing w:after="0" w:line="240" w:lineRule="auto"/>
        <w:rPr>
          <w:rFonts w:ascii="Arial" w:hAnsi="Arial" w:cs="Arial"/>
          <w:sz w:val="12"/>
          <w:szCs w:val="12"/>
        </w:rPr>
      </w:pPr>
      <w:r>
        <w:rPr>
          <w:rFonts w:ascii="Arial" w:hAnsi="Arial" w:cs="Arial"/>
          <w:sz w:val="12"/>
          <w:szCs w:val="12"/>
        </w:rPr>
        <w:t>Каждый раз после использования специальных растворов прибор необходимо промыть.</w:t>
      </w:r>
    </w:p>
    <w:p w:rsidR="00F25F5E" w:rsidRDefault="00F25F5E" w:rsidP="00F25F5E">
      <w:pPr>
        <w:spacing w:after="0" w:line="240" w:lineRule="auto"/>
        <w:rPr>
          <w:rFonts w:ascii="Arial" w:hAnsi="Arial" w:cs="Arial"/>
          <w:sz w:val="12"/>
          <w:szCs w:val="12"/>
        </w:rPr>
      </w:pPr>
    </w:p>
    <w:p w:rsidR="00F25F5E" w:rsidRDefault="00F25F5E" w:rsidP="00F25F5E">
      <w:pPr>
        <w:spacing w:after="0" w:line="240" w:lineRule="auto"/>
        <w:rPr>
          <w:rFonts w:ascii="Arial" w:hAnsi="Arial" w:cs="Arial"/>
          <w:sz w:val="12"/>
          <w:szCs w:val="12"/>
        </w:rPr>
      </w:pPr>
      <w:r>
        <w:rPr>
          <w:rFonts w:ascii="Arial" w:hAnsi="Arial" w:cs="Arial"/>
          <w:sz w:val="12"/>
          <w:szCs w:val="12"/>
        </w:rPr>
        <w:t>Налейте в резервуар немного воды. Направьте насадку ирригатора в раковину. Включите прибор и сливайте воду, пока резервуар не окажется пустым. Это поможет избежать засорения насадки и продлит срок службы ирригатора.</w:t>
      </w:r>
    </w:p>
    <w:p w:rsidR="00F25F5E" w:rsidRDefault="00F25F5E" w:rsidP="00F25F5E">
      <w:pPr>
        <w:spacing w:after="0" w:line="240" w:lineRule="auto"/>
        <w:rPr>
          <w:rFonts w:ascii="Arial" w:hAnsi="Arial" w:cs="Arial"/>
          <w:sz w:val="12"/>
          <w:szCs w:val="12"/>
        </w:rPr>
      </w:pPr>
    </w:p>
    <w:p w:rsidR="00F25F5E" w:rsidRDefault="00F25F5E" w:rsidP="00F25F5E">
      <w:pPr>
        <w:spacing w:after="0" w:line="240" w:lineRule="auto"/>
        <w:rPr>
          <w:rFonts w:ascii="Arial" w:hAnsi="Arial" w:cs="Arial"/>
          <w:sz w:val="12"/>
          <w:szCs w:val="12"/>
        </w:rPr>
      </w:pPr>
      <w:r>
        <w:rPr>
          <w:rFonts w:ascii="Arial" w:hAnsi="Arial" w:cs="Arial"/>
          <w:sz w:val="12"/>
          <w:szCs w:val="12"/>
        </w:rPr>
        <w:t>При необходимости протирайте прибор мягкой тряпкой с неабразивным моющим средством.</w:t>
      </w:r>
    </w:p>
    <w:p w:rsidR="00F25F5E" w:rsidRDefault="00F25F5E" w:rsidP="00F25F5E">
      <w:pPr>
        <w:spacing w:after="0" w:line="240" w:lineRule="auto"/>
        <w:rPr>
          <w:rFonts w:ascii="Arial" w:hAnsi="Arial" w:cs="Arial"/>
          <w:sz w:val="12"/>
          <w:szCs w:val="12"/>
        </w:rPr>
      </w:pPr>
    </w:p>
    <w:p w:rsidR="00F25F5E" w:rsidRDefault="00F25F5E" w:rsidP="00F25F5E">
      <w:pPr>
        <w:spacing w:after="0" w:line="240" w:lineRule="auto"/>
        <w:rPr>
          <w:rFonts w:ascii="Arial" w:hAnsi="Arial" w:cs="Arial"/>
          <w:sz w:val="12"/>
          <w:szCs w:val="12"/>
        </w:rPr>
      </w:pPr>
      <w:r>
        <w:rPr>
          <w:rFonts w:ascii="Arial" w:hAnsi="Arial" w:cs="Arial"/>
          <w:sz w:val="12"/>
          <w:szCs w:val="12"/>
        </w:rPr>
        <w:t>Перед тем как оставить прибор на хранение в помещении с низким температурным режимом, необходимо полностью слить из контейнера оставшуюся жидкость.</w:t>
      </w:r>
    </w:p>
    <w:p w:rsidR="00F25F5E" w:rsidRPr="00433D7A" w:rsidRDefault="00F25F5E" w:rsidP="00F25F5E">
      <w:pPr>
        <w:pStyle w:val="a6"/>
        <w:numPr>
          <w:ilvl w:val="0"/>
          <w:numId w:val="11"/>
        </w:numPr>
        <w:spacing w:after="0" w:line="240" w:lineRule="auto"/>
        <w:ind w:left="142" w:hanging="142"/>
        <w:rPr>
          <w:rFonts w:ascii="Arial" w:hAnsi="Arial" w:cs="Arial"/>
          <w:sz w:val="12"/>
          <w:szCs w:val="12"/>
        </w:rPr>
      </w:pPr>
      <w:r w:rsidRPr="00433D7A">
        <w:rPr>
          <w:rFonts w:ascii="Arial" w:hAnsi="Arial" w:cs="Arial"/>
          <w:sz w:val="12"/>
          <w:szCs w:val="12"/>
        </w:rPr>
        <w:t>При промывке не используйте воду, температура которой превышает 50°С.</w:t>
      </w:r>
    </w:p>
    <w:p w:rsidR="00F25F5E" w:rsidRPr="00433D7A" w:rsidRDefault="00F25F5E" w:rsidP="00F25F5E">
      <w:pPr>
        <w:pStyle w:val="a6"/>
        <w:numPr>
          <w:ilvl w:val="0"/>
          <w:numId w:val="11"/>
        </w:numPr>
        <w:spacing w:after="0" w:line="240" w:lineRule="auto"/>
        <w:ind w:left="142" w:hanging="142"/>
        <w:rPr>
          <w:rFonts w:ascii="Arial" w:hAnsi="Arial" w:cs="Arial"/>
          <w:sz w:val="12"/>
          <w:szCs w:val="12"/>
        </w:rPr>
      </w:pPr>
      <w:r w:rsidRPr="00433D7A">
        <w:rPr>
          <w:rFonts w:ascii="Arial" w:hAnsi="Arial" w:cs="Arial"/>
          <w:sz w:val="12"/>
          <w:szCs w:val="12"/>
        </w:rPr>
        <w:t>Используйте только воду или нейтральные чистящие средства для очистки прибора.</w:t>
      </w:r>
    </w:p>
    <w:p w:rsidR="00F25F5E" w:rsidRPr="00433D7A" w:rsidRDefault="00F25F5E" w:rsidP="00F25F5E">
      <w:pPr>
        <w:pStyle w:val="a6"/>
        <w:numPr>
          <w:ilvl w:val="0"/>
          <w:numId w:val="11"/>
        </w:numPr>
        <w:spacing w:after="0" w:line="240" w:lineRule="auto"/>
        <w:ind w:left="142" w:hanging="142"/>
        <w:rPr>
          <w:rFonts w:ascii="Arial" w:hAnsi="Arial" w:cs="Arial"/>
          <w:sz w:val="12"/>
          <w:szCs w:val="12"/>
        </w:rPr>
      </w:pPr>
      <w:r w:rsidRPr="00433D7A">
        <w:rPr>
          <w:rFonts w:ascii="Arial" w:hAnsi="Arial" w:cs="Arial"/>
          <w:sz w:val="12"/>
          <w:szCs w:val="12"/>
        </w:rPr>
        <w:t>Никогда не используйте каустическую соду или любые абразивные средства (например, уксус или растворители известкового налета), это может повредить устройство.</w:t>
      </w:r>
    </w:p>
    <w:p w:rsidR="00F25F5E" w:rsidRPr="00433D7A" w:rsidRDefault="00F25F5E" w:rsidP="00F25F5E">
      <w:pPr>
        <w:pStyle w:val="a6"/>
        <w:numPr>
          <w:ilvl w:val="0"/>
          <w:numId w:val="11"/>
        </w:numPr>
        <w:spacing w:after="0" w:line="240" w:lineRule="auto"/>
        <w:ind w:left="142" w:hanging="142"/>
        <w:rPr>
          <w:rFonts w:ascii="Arial" w:hAnsi="Arial" w:cs="Arial"/>
          <w:sz w:val="12"/>
          <w:szCs w:val="12"/>
        </w:rPr>
      </w:pPr>
      <w:r w:rsidRPr="00433D7A">
        <w:rPr>
          <w:rFonts w:ascii="Arial" w:hAnsi="Arial" w:cs="Arial"/>
          <w:sz w:val="12"/>
          <w:szCs w:val="12"/>
        </w:rPr>
        <w:t>Не погружайте основной блок в воду.</w:t>
      </w:r>
    </w:p>
    <w:p w:rsidR="00F25F5E" w:rsidRPr="00433D7A" w:rsidRDefault="00F25F5E" w:rsidP="00F25F5E">
      <w:pPr>
        <w:pStyle w:val="a6"/>
        <w:numPr>
          <w:ilvl w:val="0"/>
          <w:numId w:val="11"/>
        </w:numPr>
        <w:spacing w:after="0" w:line="240" w:lineRule="auto"/>
        <w:ind w:left="142" w:hanging="142"/>
        <w:rPr>
          <w:rFonts w:ascii="Arial" w:hAnsi="Arial" w:cs="Arial"/>
          <w:sz w:val="12"/>
          <w:szCs w:val="12"/>
        </w:rPr>
      </w:pPr>
      <w:r w:rsidRPr="00433D7A">
        <w:rPr>
          <w:rFonts w:ascii="Arial" w:hAnsi="Arial" w:cs="Arial"/>
          <w:sz w:val="12"/>
          <w:szCs w:val="12"/>
        </w:rPr>
        <w:t>После промывки водой вытрите блок насухо куском ткани.</w:t>
      </w:r>
    </w:p>
    <w:p w:rsidR="00F25F5E" w:rsidRDefault="00F25F5E" w:rsidP="00F25F5E">
      <w:pPr>
        <w:pStyle w:val="a6"/>
        <w:numPr>
          <w:ilvl w:val="0"/>
          <w:numId w:val="11"/>
        </w:numPr>
        <w:spacing w:after="0" w:line="240" w:lineRule="auto"/>
        <w:ind w:left="142" w:hanging="142"/>
        <w:rPr>
          <w:rFonts w:ascii="Arial" w:hAnsi="Arial" w:cs="Arial"/>
          <w:sz w:val="12"/>
          <w:szCs w:val="12"/>
        </w:rPr>
      </w:pPr>
      <w:r w:rsidRPr="00433D7A">
        <w:rPr>
          <w:rFonts w:ascii="Arial" w:hAnsi="Arial" w:cs="Arial"/>
          <w:sz w:val="12"/>
          <w:szCs w:val="12"/>
        </w:rPr>
        <w:t>Если не собираетесь использовать прибор в течение длительного времени, не забудьте протереть и просушить прибор перед хранением.</w:t>
      </w:r>
    </w:p>
    <w:p w:rsidR="00F25F5E" w:rsidRPr="00433D7A" w:rsidRDefault="00F25F5E" w:rsidP="00F25F5E">
      <w:pPr>
        <w:pStyle w:val="a6"/>
        <w:numPr>
          <w:ilvl w:val="0"/>
          <w:numId w:val="11"/>
        </w:numPr>
        <w:spacing w:after="0" w:line="240" w:lineRule="auto"/>
        <w:ind w:left="142" w:hanging="142"/>
        <w:rPr>
          <w:rFonts w:ascii="Arial" w:hAnsi="Arial" w:cs="Arial"/>
          <w:sz w:val="12"/>
          <w:szCs w:val="12"/>
        </w:rPr>
      </w:pPr>
      <w:r w:rsidRPr="00433D7A">
        <w:rPr>
          <w:rFonts w:ascii="Arial" w:hAnsi="Arial" w:cs="Arial"/>
          <w:sz w:val="12"/>
          <w:szCs w:val="12"/>
        </w:rPr>
        <w:t>Для очищения используйте только мягкое нейтральное чистящее средство.</w:t>
      </w:r>
    </w:p>
    <w:p w:rsidR="00F25F5E" w:rsidRDefault="00F25F5E" w:rsidP="00F25F5E">
      <w:pPr>
        <w:pStyle w:val="a6"/>
        <w:numPr>
          <w:ilvl w:val="0"/>
          <w:numId w:val="11"/>
        </w:numPr>
        <w:spacing w:after="0" w:line="240" w:lineRule="auto"/>
        <w:ind w:left="142" w:hanging="142"/>
        <w:rPr>
          <w:rFonts w:ascii="Arial" w:hAnsi="Arial" w:cs="Arial"/>
          <w:sz w:val="12"/>
          <w:szCs w:val="12"/>
        </w:rPr>
      </w:pPr>
      <w:r w:rsidRPr="00433D7A">
        <w:rPr>
          <w:rFonts w:ascii="Arial" w:hAnsi="Arial" w:cs="Arial"/>
          <w:sz w:val="12"/>
          <w:szCs w:val="12"/>
        </w:rPr>
        <w:t>Рекомендуется менять насадку через каждые 6 месяцев.</w:t>
      </w:r>
    </w:p>
    <w:p w:rsidR="00F25F5E" w:rsidRDefault="00F25F5E" w:rsidP="00F25F5E">
      <w:pPr>
        <w:spacing w:after="0" w:line="240" w:lineRule="auto"/>
        <w:rPr>
          <w:rFonts w:ascii="Arial" w:hAnsi="Arial" w:cs="Arial"/>
          <w:sz w:val="12"/>
          <w:szCs w:val="12"/>
        </w:rPr>
      </w:pPr>
    </w:p>
    <w:p w:rsidR="00B43689" w:rsidRDefault="00F25F5E" w:rsidP="00F25F5E">
      <w:pPr>
        <w:rPr>
          <w:rFonts w:ascii="Arial" w:hAnsi="Arial" w:cs="Arial"/>
          <w:sz w:val="12"/>
          <w:szCs w:val="12"/>
        </w:rPr>
      </w:pPr>
      <w:r w:rsidRPr="00D21760">
        <w:rPr>
          <w:rFonts w:ascii="Arial" w:hAnsi="Arial" w:cs="Arial"/>
          <w:sz w:val="12"/>
          <w:szCs w:val="12"/>
        </w:rPr>
        <w:t>Предохраняйте устройство от падений и сильных ударов. Держите устройство вдали от области высоких температур и избегайте прямых солнечных лучей.</w:t>
      </w:r>
    </w:p>
    <w:p w:rsidR="00C71C7E" w:rsidRDefault="00B43689" w:rsidP="00B43689">
      <w:pPr>
        <w:spacing w:after="0" w:line="240" w:lineRule="auto"/>
        <w:rPr>
          <w:rFonts w:ascii="Arial" w:hAnsi="Arial" w:cs="Arial"/>
          <w:sz w:val="12"/>
          <w:szCs w:val="12"/>
        </w:rPr>
      </w:pPr>
      <w:r>
        <w:rPr>
          <w:rFonts w:ascii="Arial" w:hAnsi="Arial" w:cs="Arial"/>
          <w:sz w:val="12"/>
          <w:szCs w:val="12"/>
        </w:rPr>
        <w:br w:type="page"/>
      </w:r>
      <w:r w:rsidR="00C71C7E" w:rsidRPr="00583C96">
        <w:rPr>
          <w:rFonts w:ascii="Arial" w:hAnsi="Arial" w:cs="Arial"/>
          <w:color w:val="1F497D" w:themeColor="text2"/>
          <w:sz w:val="20"/>
          <w:szCs w:val="20"/>
        </w:rPr>
        <w:lastRenderedPageBreak/>
        <w:t>ХРАНЕНИЕ</w:t>
      </w:r>
    </w:p>
    <w:p w:rsidR="00C71C7E" w:rsidRPr="00C3674A" w:rsidRDefault="00C71C7E" w:rsidP="00C71C7E">
      <w:pPr>
        <w:spacing w:after="0" w:line="240" w:lineRule="auto"/>
        <w:contextualSpacing/>
        <w:rPr>
          <w:rFonts w:ascii="Arial" w:hAnsi="Arial" w:cs="Arial"/>
          <w:sz w:val="12"/>
          <w:szCs w:val="12"/>
        </w:rPr>
      </w:pPr>
      <w:r w:rsidRPr="00C3674A">
        <w:rPr>
          <w:rFonts w:ascii="Arial" w:hAnsi="Arial" w:cs="Arial"/>
          <w:sz w:val="12"/>
          <w:szCs w:val="12"/>
        </w:rPr>
        <w:t xml:space="preserve">Процедура хранения и транспортировки должна осуществляться при </w:t>
      </w:r>
      <w:r w:rsidRPr="00C3674A">
        <w:rPr>
          <w:rFonts w:ascii="Arial" w:eastAsia="SimSun" w:hAnsi="Arial" w:cs="Arial"/>
          <w:kern w:val="2"/>
          <w:sz w:val="12"/>
          <w:szCs w:val="12"/>
          <w:lang w:eastAsia="zh-CN"/>
        </w:rPr>
        <w:t xml:space="preserve">температуре - от -10 до +35 </w:t>
      </w:r>
      <w:proofErr w:type="spellStart"/>
      <w:r w:rsidRPr="00C3674A">
        <w:rPr>
          <w:rFonts w:ascii="Arial" w:eastAsia="SimSun" w:hAnsi="Arial" w:cs="Arial"/>
          <w:kern w:val="2"/>
          <w:sz w:val="12"/>
          <w:szCs w:val="12"/>
          <w:vertAlign w:val="superscript"/>
          <w:lang w:eastAsia="zh-CN"/>
        </w:rPr>
        <w:t>о</w:t>
      </w:r>
      <w:r w:rsidRPr="00C3674A">
        <w:rPr>
          <w:rFonts w:ascii="Arial" w:eastAsia="SimSun" w:hAnsi="Arial" w:cs="Arial"/>
          <w:kern w:val="2"/>
          <w:sz w:val="12"/>
          <w:szCs w:val="12"/>
          <w:lang w:eastAsia="zh-CN"/>
        </w:rPr>
        <w:t>С</w:t>
      </w:r>
      <w:proofErr w:type="spellEnd"/>
      <w:r w:rsidRPr="00C3674A">
        <w:rPr>
          <w:rFonts w:ascii="Arial" w:hAnsi="Arial" w:cs="Arial"/>
          <w:sz w:val="12"/>
          <w:szCs w:val="12"/>
        </w:rPr>
        <w:t>.</w:t>
      </w:r>
    </w:p>
    <w:p w:rsidR="00C71C7E" w:rsidRDefault="00C71C7E" w:rsidP="00C71C7E">
      <w:pPr>
        <w:spacing w:after="0" w:line="240" w:lineRule="auto"/>
        <w:contextualSpacing/>
        <w:rPr>
          <w:rFonts w:ascii="Arial" w:hAnsi="Arial" w:cs="Arial"/>
          <w:sz w:val="12"/>
          <w:szCs w:val="12"/>
        </w:rPr>
      </w:pPr>
    </w:p>
    <w:p w:rsidR="00C71C7E" w:rsidRDefault="00C71C7E" w:rsidP="00C71C7E">
      <w:pPr>
        <w:spacing w:after="0" w:line="240" w:lineRule="auto"/>
        <w:contextualSpacing/>
        <w:rPr>
          <w:rFonts w:ascii="Arial" w:hAnsi="Arial" w:cs="Arial"/>
          <w:sz w:val="12"/>
          <w:szCs w:val="12"/>
        </w:rPr>
      </w:pPr>
      <w:r w:rsidRPr="00C3674A">
        <w:rPr>
          <w:rFonts w:ascii="Arial" w:hAnsi="Arial" w:cs="Arial"/>
          <w:sz w:val="12"/>
          <w:szCs w:val="12"/>
        </w:rPr>
        <w:t>Хранить можно при относительной влажн</w:t>
      </w:r>
      <w:r>
        <w:rPr>
          <w:rFonts w:ascii="Arial" w:hAnsi="Arial" w:cs="Arial"/>
          <w:sz w:val="12"/>
          <w:szCs w:val="12"/>
        </w:rPr>
        <w:t xml:space="preserve">ости 80%, хорошей вентиляцией. </w:t>
      </w:r>
      <w:r w:rsidRPr="00C3674A">
        <w:rPr>
          <w:rFonts w:ascii="Arial" w:hAnsi="Arial" w:cs="Arial"/>
          <w:sz w:val="12"/>
          <w:szCs w:val="12"/>
        </w:rPr>
        <w:t>Избегать воздей</w:t>
      </w:r>
      <w:r w:rsidRPr="00C3674A">
        <w:rPr>
          <w:rFonts w:ascii="Arial" w:hAnsi="Arial" w:cs="Arial"/>
          <w:sz w:val="12"/>
          <w:szCs w:val="12"/>
        </w:rPr>
        <w:softHyphen/>
        <w:t>ствия коррозийных газов.</w:t>
      </w:r>
    </w:p>
    <w:p w:rsidR="00B43689" w:rsidRDefault="00B43689" w:rsidP="00C71C7E">
      <w:pPr>
        <w:spacing w:after="0" w:line="240" w:lineRule="auto"/>
        <w:contextualSpacing/>
        <w:rPr>
          <w:rFonts w:ascii="Arial" w:hAnsi="Arial" w:cs="Arial"/>
          <w:sz w:val="12"/>
          <w:szCs w:val="12"/>
        </w:rPr>
      </w:pPr>
    </w:p>
    <w:p w:rsidR="00B43689" w:rsidRDefault="00B43689" w:rsidP="00C71C7E">
      <w:pPr>
        <w:spacing w:after="0" w:line="240" w:lineRule="auto"/>
        <w:contextualSpacing/>
        <w:rPr>
          <w:rFonts w:ascii="Arial" w:hAnsi="Arial" w:cs="Arial"/>
          <w:sz w:val="12"/>
          <w:szCs w:val="12"/>
        </w:rPr>
      </w:pPr>
    </w:p>
    <w:p w:rsidR="00C71C7E" w:rsidRDefault="00C71C7E" w:rsidP="00C71C7E">
      <w:pPr>
        <w:spacing w:after="0" w:line="240" w:lineRule="auto"/>
        <w:contextualSpacing/>
        <w:rPr>
          <w:rFonts w:ascii="Arial" w:hAnsi="Arial" w:cs="Arial"/>
          <w:sz w:val="12"/>
          <w:szCs w:val="12"/>
        </w:rPr>
      </w:pPr>
      <w:r>
        <w:rPr>
          <w:rFonts w:ascii="Arial" w:hAnsi="Arial" w:cs="Arial"/>
          <w:color w:val="1F497D" w:themeColor="text2"/>
          <w:sz w:val="20"/>
          <w:szCs w:val="20"/>
        </w:rPr>
        <w:t>УТИЛИЗАЦИЯ</w:t>
      </w:r>
    </w:p>
    <w:p w:rsidR="00C71C7E" w:rsidRPr="009178CD" w:rsidRDefault="00C71C7E" w:rsidP="00C71C7E">
      <w:pPr>
        <w:spacing w:after="0" w:line="240" w:lineRule="auto"/>
        <w:rPr>
          <w:rFonts w:ascii="Arial" w:hAnsi="Arial" w:cs="Arial"/>
          <w:b/>
          <w:sz w:val="12"/>
          <w:szCs w:val="12"/>
        </w:rPr>
      </w:pPr>
      <w:r w:rsidRPr="009178CD">
        <w:rPr>
          <w:rFonts w:ascii="Arial" w:hAnsi="Arial" w:cs="Arial"/>
          <w:b/>
          <w:sz w:val="12"/>
          <w:szCs w:val="12"/>
        </w:rPr>
        <w:t>Правильная утилизация данного изделия (утилизация электрического и электронного оборудования)</w:t>
      </w:r>
    </w:p>
    <w:p w:rsidR="00C71C7E" w:rsidRDefault="00C71C7E" w:rsidP="00C71C7E">
      <w:pPr>
        <w:spacing w:after="0"/>
        <w:rPr>
          <w:rFonts w:ascii="Arial" w:hAnsi="Arial" w:cs="Arial"/>
          <w:sz w:val="12"/>
          <w:szCs w:val="12"/>
        </w:rPr>
      </w:pPr>
    </w:p>
    <w:p w:rsidR="00C71C7E" w:rsidRDefault="00C71C7E" w:rsidP="00C71C7E">
      <w:pPr>
        <w:spacing w:after="0"/>
        <w:rPr>
          <w:rFonts w:ascii="Arial" w:hAnsi="Arial" w:cs="Arial"/>
          <w:sz w:val="12"/>
          <w:szCs w:val="12"/>
        </w:rPr>
      </w:pPr>
      <w:r w:rsidRPr="008B513D">
        <w:rPr>
          <w:rFonts w:ascii="Arial" w:hAnsi="Arial" w:cs="Arial"/>
          <w:sz w:val="12"/>
          <w:szCs w:val="12"/>
        </w:rPr>
        <w:t xml:space="preserve">Данный продукт не подлежит утилизации вместе с другими домашними отходами по окончании </w:t>
      </w:r>
      <w:r>
        <w:rPr>
          <w:rFonts w:ascii="Arial" w:hAnsi="Arial" w:cs="Arial"/>
          <w:sz w:val="12"/>
          <w:szCs w:val="12"/>
        </w:rPr>
        <w:t>своего срока службы.</w:t>
      </w:r>
    </w:p>
    <w:p w:rsidR="00C71C7E" w:rsidRDefault="00C71C7E" w:rsidP="00C71C7E">
      <w:pPr>
        <w:spacing w:after="0"/>
        <w:rPr>
          <w:rFonts w:ascii="Arial" w:hAnsi="Arial" w:cs="Arial"/>
          <w:sz w:val="12"/>
          <w:szCs w:val="12"/>
        </w:rPr>
      </w:pPr>
    </w:p>
    <w:p w:rsidR="00C71C7E" w:rsidRDefault="00C71C7E" w:rsidP="00C71C7E">
      <w:pPr>
        <w:spacing w:after="0"/>
        <w:rPr>
          <w:rFonts w:ascii="Arial" w:hAnsi="Arial" w:cs="Arial"/>
          <w:sz w:val="12"/>
          <w:szCs w:val="12"/>
        </w:rPr>
      </w:pPr>
      <w:r w:rsidRPr="008B513D">
        <w:rPr>
          <w:rFonts w:ascii="Arial" w:hAnsi="Arial" w:cs="Arial"/>
          <w:sz w:val="12"/>
          <w:szCs w:val="12"/>
        </w:rPr>
        <w:t>Чтобы предотвратить возможный ущерб для окружающей среды вследствие неконтролируемой утилизации отходов, пожалуйста, отделите это изделие от других типов отходов и утилизируйте его надлежащим образом для рационального повторного испол</w:t>
      </w:r>
      <w:r>
        <w:rPr>
          <w:rFonts w:ascii="Arial" w:hAnsi="Arial" w:cs="Arial"/>
          <w:sz w:val="12"/>
          <w:szCs w:val="12"/>
        </w:rPr>
        <w:t>ьзования материальных ресурсов.</w:t>
      </w:r>
    </w:p>
    <w:p w:rsidR="00C71C7E" w:rsidRDefault="00C71C7E" w:rsidP="00C71C7E">
      <w:pPr>
        <w:spacing w:after="0"/>
        <w:rPr>
          <w:rFonts w:ascii="Arial" w:hAnsi="Arial" w:cs="Arial"/>
          <w:sz w:val="12"/>
          <w:szCs w:val="12"/>
        </w:rPr>
      </w:pPr>
    </w:p>
    <w:p w:rsidR="00C71C7E" w:rsidRDefault="00C71C7E" w:rsidP="00C71C7E">
      <w:pPr>
        <w:spacing w:after="0"/>
        <w:rPr>
          <w:rFonts w:ascii="Arial" w:hAnsi="Arial" w:cs="Arial"/>
          <w:sz w:val="12"/>
          <w:szCs w:val="12"/>
        </w:rPr>
      </w:pPr>
      <w:r w:rsidRPr="008B513D">
        <w:rPr>
          <w:rFonts w:ascii="Arial" w:hAnsi="Arial" w:cs="Arial"/>
          <w:sz w:val="12"/>
          <w:szCs w:val="12"/>
        </w:rPr>
        <w:t>Для утилизации прибора обратитесь в специализированные пункты приема, расположенные в Вашем городе, или к местным органам власти для получения подробной информации о том, куда и как вернуть данный прибор для экологически безопасной переработки</w:t>
      </w:r>
      <w:r>
        <w:rPr>
          <w:rFonts w:ascii="Arial" w:hAnsi="Arial" w:cs="Arial"/>
          <w:sz w:val="12"/>
          <w:szCs w:val="12"/>
        </w:rPr>
        <w:t>.</w:t>
      </w:r>
      <w:bookmarkStart w:id="0" w:name="_GoBack"/>
      <w:bookmarkEnd w:id="0"/>
    </w:p>
    <w:p w:rsidR="00C71C7E" w:rsidRDefault="00B43689" w:rsidP="00C71C7E">
      <w:pPr>
        <w:spacing w:after="0"/>
        <w:rPr>
          <w:rFonts w:ascii="Arial" w:hAnsi="Arial" w:cs="Arial"/>
          <w:sz w:val="12"/>
          <w:szCs w:val="12"/>
        </w:rPr>
      </w:pPr>
      <w:r>
        <w:rPr>
          <w:rFonts w:ascii="Arial" w:hAnsi="Arial" w:cs="Arial"/>
          <w:noProof/>
          <w:sz w:val="12"/>
          <w:szCs w:val="12"/>
          <w:lang w:eastAsia="ru-RU"/>
        </w:rPr>
        <w:drawing>
          <wp:anchor distT="0" distB="0" distL="114300" distR="114300" simplePos="0" relativeHeight="251722752" behindDoc="0" locked="0" layoutInCell="1" allowOverlap="1" wp14:anchorId="4AC15773" wp14:editId="7644A2FA">
            <wp:simplePos x="0" y="0"/>
            <wp:positionH relativeFrom="column">
              <wp:posOffset>-10160</wp:posOffset>
            </wp:positionH>
            <wp:positionV relativeFrom="page">
              <wp:posOffset>2867025</wp:posOffset>
            </wp:positionV>
            <wp:extent cx="226695" cy="226695"/>
            <wp:effectExtent l="0" t="0" r="1905" b="1905"/>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6695" cy="226695"/>
                    </a:xfrm>
                    <a:prstGeom prst="rect">
                      <a:avLst/>
                    </a:prstGeom>
                  </pic:spPr>
                </pic:pic>
              </a:graphicData>
            </a:graphic>
            <wp14:sizeRelH relativeFrom="page">
              <wp14:pctWidth>0</wp14:pctWidth>
            </wp14:sizeRelH>
            <wp14:sizeRelV relativeFrom="page">
              <wp14:pctHeight>0</wp14:pctHeight>
            </wp14:sizeRelV>
          </wp:anchor>
        </w:drawing>
      </w:r>
    </w:p>
    <w:p w:rsidR="00C71C7E" w:rsidRDefault="00C71C7E" w:rsidP="00C71C7E">
      <w:pPr>
        <w:spacing w:after="0"/>
        <w:rPr>
          <w:rFonts w:ascii="Arial" w:hAnsi="Arial" w:cs="Arial"/>
          <w:sz w:val="12"/>
          <w:szCs w:val="12"/>
        </w:rPr>
      </w:pPr>
      <w:r>
        <w:rPr>
          <w:rFonts w:ascii="Arial" w:hAnsi="Arial" w:cs="Arial"/>
          <w:sz w:val="12"/>
          <w:szCs w:val="12"/>
        </w:rPr>
        <w:t>Возможно повторное использование</w:t>
      </w:r>
    </w:p>
    <w:p w:rsidR="00C71C7E" w:rsidRDefault="00C71C7E" w:rsidP="00C71C7E">
      <w:pPr>
        <w:rPr>
          <w:rFonts w:ascii="Arial" w:hAnsi="Arial" w:cs="Arial"/>
          <w:sz w:val="12"/>
          <w:szCs w:val="12"/>
        </w:rPr>
      </w:pPr>
      <w:r>
        <w:rPr>
          <w:rFonts w:ascii="Arial" w:hAnsi="Arial" w:cs="Arial"/>
          <w:sz w:val="12"/>
          <w:szCs w:val="12"/>
        </w:rPr>
        <w:t>после утилизации</w:t>
      </w:r>
    </w:p>
    <w:p w:rsidR="006364A3" w:rsidRDefault="006364A3" w:rsidP="00F25F5E">
      <w:pPr>
        <w:rPr>
          <w:rFonts w:ascii="Arial" w:hAnsi="Arial" w:cs="Arial"/>
          <w:sz w:val="12"/>
          <w:szCs w:val="12"/>
        </w:rPr>
      </w:pPr>
      <w:r>
        <w:rPr>
          <w:rFonts w:ascii="Arial" w:hAnsi="Arial" w:cs="Arial"/>
          <w:sz w:val="12"/>
          <w:szCs w:val="12"/>
        </w:rPr>
        <w:br w:type="page"/>
      </w:r>
    </w:p>
    <w:p w:rsidR="006364A3" w:rsidRDefault="006364A3" w:rsidP="006364A3">
      <w:pPr>
        <w:spacing w:after="0" w:line="240" w:lineRule="auto"/>
        <w:rPr>
          <w:rFonts w:ascii="Arial" w:hAnsi="Arial" w:cs="Arial"/>
          <w:color w:val="1F497D" w:themeColor="text2"/>
          <w:sz w:val="20"/>
          <w:szCs w:val="20"/>
        </w:rPr>
      </w:pPr>
      <w:r w:rsidRPr="00D651C4">
        <w:rPr>
          <w:rFonts w:ascii="Arial" w:hAnsi="Arial" w:cs="Arial"/>
          <w:color w:val="1F497D" w:themeColor="text2"/>
          <w:sz w:val="20"/>
          <w:szCs w:val="20"/>
        </w:rPr>
        <w:lastRenderedPageBreak/>
        <w:t>ТИПОВЫЕ НЕИСПРАВНОСТИ</w:t>
      </w:r>
    </w:p>
    <w:p w:rsidR="002D35F9" w:rsidRPr="002D35F9" w:rsidRDefault="002D35F9" w:rsidP="006364A3">
      <w:pPr>
        <w:spacing w:after="0" w:line="240" w:lineRule="auto"/>
        <w:rPr>
          <w:rFonts w:ascii="Arial" w:hAnsi="Arial" w:cs="Arial"/>
          <w:sz w:val="12"/>
          <w:szCs w:val="12"/>
        </w:rPr>
      </w:pPr>
    </w:p>
    <w:tbl>
      <w:tblPr>
        <w:tblStyle w:val="a5"/>
        <w:tblW w:w="3686" w:type="dxa"/>
        <w:tblInd w:w="57" w:type="dxa"/>
        <w:tblLook w:val="04A0" w:firstRow="1" w:lastRow="0" w:firstColumn="1" w:lastColumn="0" w:noHBand="0" w:noVBand="1"/>
      </w:tblPr>
      <w:tblGrid>
        <w:gridCol w:w="1188"/>
        <w:gridCol w:w="1222"/>
        <w:gridCol w:w="1276"/>
      </w:tblGrid>
      <w:tr w:rsidR="006364A3" w:rsidRPr="006364A3" w:rsidTr="006B1B1F">
        <w:tc>
          <w:tcPr>
            <w:tcW w:w="1188" w:type="dxa"/>
            <w:tcMar>
              <w:left w:w="57" w:type="dxa"/>
              <w:right w:w="57" w:type="dxa"/>
            </w:tcMar>
          </w:tcPr>
          <w:p w:rsidR="006364A3" w:rsidRPr="006364A3" w:rsidRDefault="006364A3" w:rsidP="00D975E5">
            <w:pPr>
              <w:rPr>
                <w:rFonts w:ascii="Arial" w:hAnsi="Arial" w:cs="Arial"/>
                <w:b/>
                <w:sz w:val="12"/>
                <w:szCs w:val="12"/>
              </w:rPr>
            </w:pPr>
            <w:r w:rsidRPr="006364A3">
              <w:rPr>
                <w:rFonts w:ascii="Arial" w:hAnsi="Arial" w:cs="Arial"/>
                <w:b/>
                <w:sz w:val="12"/>
                <w:szCs w:val="12"/>
              </w:rPr>
              <w:t>Проблема</w:t>
            </w:r>
          </w:p>
        </w:tc>
        <w:tc>
          <w:tcPr>
            <w:tcW w:w="1222" w:type="dxa"/>
            <w:tcMar>
              <w:left w:w="57" w:type="dxa"/>
              <w:right w:w="57" w:type="dxa"/>
            </w:tcMar>
          </w:tcPr>
          <w:p w:rsidR="006364A3" w:rsidRPr="006364A3" w:rsidRDefault="006364A3" w:rsidP="00D975E5">
            <w:pPr>
              <w:rPr>
                <w:rFonts w:ascii="Arial" w:hAnsi="Arial" w:cs="Arial"/>
                <w:b/>
                <w:sz w:val="12"/>
                <w:szCs w:val="12"/>
              </w:rPr>
            </w:pPr>
            <w:r w:rsidRPr="006364A3">
              <w:rPr>
                <w:rFonts w:ascii="Arial" w:hAnsi="Arial" w:cs="Arial"/>
                <w:b/>
                <w:sz w:val="12"/>
                <w:szCs w:val="12"/>
              </w:rPr>
              <w:t>Причина</w:t>
            </w:r>
          </w:p>
        </w:tc>
        <w:tc>
          <w:tcPr>
            <w:tcW w:w="1276" w:type="dxa"/>
            <w:tcMar>
              <w:left w:w="57" w:type="dxa"/>
              <w:right w:w="57" w:type="dxa"/>
            </w:tcMar>
          </w:tcPr>
          <w:p w:rsidR="006364A3" w:rsidRPr="006364A3" w:rsidRDefault="006364A3" w:rsidP="00D975E5">
            <w:pPr>
              <w:rPr>
                <w:rFonts w:ascii="Arial" w:hAnsi="Arial" w:cs="Arial"/>
                <w:b/>
                <w:sz w:val="12"/>
                <w:szCs w:val="12"/>
              </w:rPr>
            </w:pPr>
            <w:r w:rsidRPr="006364A3">
              <w:rPr>
                <w:rFonts w:ascii="Arial" w:hAnsi="Arial" w:cs="Arial"/>
                <w:b/>
                <w:sz w:val="12"/>
                <w:szCs w:val="12"/>
              </w:rPr>
              <w:t>Способ устранения</w:t>
            </w:r>
          </w:p>
        </w:tc>
      </w:tr>
      <w:tr w:rsidR="006364A3" w:rsidTr="006B1B1F">
        <w:tc>
          <w:tcPr>
            <w:tcW w:w="1188" w:type="dxa"/>
            <w:tcMar>
              <w:left w:w="57" w:type="dxa"/>
              <w:right w:w="57" w:type="dxa"/>
            </w:tcMar>
          </w:tcPr>
          <w:p w:rsidR="006364A3" w:rsidRDefault="00F97D61" w:rsidP="00D975E5">
            <w:pPr>
              <w:rPr>
                <w:rFonts w:ascii="Arial" w:hAnsi="Arial" w:cs="Arial"/>
                <w:sz w:val="12"/>
                <w:szCs w:val="12"/>
              </w:rPr>
            </w:pPr>
            <w:r w:rsidRPr="00826BEB">
              <w:rPr>
                <w:rFonts w:ascii="Arial" w:hAnsi="Arial" w:cs="Arial"/>
                <w:sz w:val="12"/>
                <w:szCs w:val="12"/>
              </w:rPr>
              <w:t>Ирригатор не работает</w:t>
            </w:r>
          </w:p>
        </w:tc>
        <w:tc>
          <w:tcPr>
            <w:tcW w:w="1222" w:type="dxa"/>
            <w:tcMar>
              <w:left w:w="57" w:type="dxa"/>
              <w:right w:w="57" w:type="dxa"/>
            </w:tcMar>
          </w:tcPr>
          <w:p w:rsidR="006364A3" w:rsidRDefault="00F97D61" w:rsidP="00D975E5">
            <w:pPr>
              <w:rPr>
                <w:rFonts w:ascii="Arial" w:hAnsi="Arial" w:cs="Arial"/>
                <w:sz w:val="12"/>
                <w:szCs w:val="12"/>
              </w:rPr>
            </w:pPr>
            <w:r w:rsidRPr="00826BEB">
              <w:rPr>
                <w:rFonts w:ascii="Arial" w:hAnsi="Arial" w:cs="Arial"/>
                <w:sz w:val="12"/>
                <w:szCs w:val="12"/>
              </w:rPr>
              <w:t>Вы только что приобрели устройство или оно не исп</w:t>
            </w:r>
            <w:r>
              <w:rPr>
                <w:rFonts w:ascii="Arial" w:hAnsi="Arial" w:cs="Arial"/>
                <w:sz w:val="12"/>
                <w:szCs w:val="12"/>
              </w:rPr>
              <w:t>ользовалось в течение 3 месяцев</w:t>
            </w:r>
          </w:p>
        </w:tc>
        <w:tc>
          <w:tcPr>
            <w:tcW w:w="1276" w:type="dxa"/>
            <w:tcMar>
              <w:left w:w="57" w:type="dxa"/>
              <w:right w:w="57" w:type="dxa"/>
            </w:tcMar>
          </w:tcPr>
          <w:p w:rsidR="006364A3" w:rsidRDefault="00F97D61" w:rsidP="00D975E5">
            <w:pPr>
              <w:rPr>
                <w:rFonts w:ascii="Arial" w:hAnsi="Arial" w:cs="Arial"/>
                <w:sz w:val="12"/>
                <w:szCs w:val="12"/>
              </w:rPr>
            </w:pPr>
            <w:r w:rsidRPr="00826BEB">
              <w:rPr>
                <w:rFonts w:ascii="Arial" w:hAnsi="Arial" w:cs="Arial"/>
                <w:sz w:val="12"/>
                <w:szCs w:val="12"/>
              </w:rPr>
              <w:t>Зарядите аккумулятор</w:t>
            </w:r>
          </w:p>
        </w:tc>
      </w:tr>
      <w:tr w:rsidR="00F97D61" w:rsidTr="006B1B1F">
        <w:tc>
          <w:tcPr>
            <w:tcW w:w="1188" w:type="dxa"/>
            <w:vMerge w:val="restart"/>
            <w:tcMar>
              <w:left w:w="57" w:type="dxa"/>
              <w:right w:w="57" w:type="dxa"/>
            </w:tcMar>
          </w:tcPr>
          <w:p w:rsidR="00F97D61" w:rsidRDefault="00F97D61" w:rsidP="00D975E5">
            <w:pPr>
              <w:rPr>
                <w:rFonts w:ascii="Arial" w:hAnsi="Arial" w:cs="Arial"/>
                <w:sz w:val="12"/>
                <w:szCs w:val="12"/>
              </w:rPr>
            </w:pPr>
            <w:r w:rsidRPr="00826BEB">
              <w:rPr>
                <w:rFonts w:ascii="Arial" w:hAnsi="Arial" w:cs="Arial"/>
                <w:sz w:val="12"/>
                <w:szCs w:val="12"/>
              </w:rPr>
              <w:t>Ирригатор работает только в течение нескольких минут даже после подзарядки</w:t>
            </w:r>
          </w:p>
        </w:tc>
        <w:tc>
          <w:tcPr>
            <w:tcW w:w="1222" w:type="dxa"/>
            <w:tcMar>
              <w:left w:w="57" w:type="dxa"/>
              <w:right w:w="57" w:type="dxa"/>
            </w:tcMar>
          </w:tcPr>
          <w:p w:rsidR="00F97D61" w:rsidRDefault="00F97D61" w:rsidP="00D975E5">
            <w:pPr>
              <w:rPr>
                <w:rFonts w:ascii="Arial" w:hAnsi="Arial" w:cs="Arial"/>
                <w:sz w:val="12"/>
                <w:szCs w:val="12"/>
              </w:rPr>
            </w:pPr>
            <w:r w:rsidRPr="00826BEB">
              <w:rPr>
                <w:rFonts w:ascii="Arial" w:hAnsi="Arial" w:cs="Arial"/>
                <w:sz w:val="12"/>
                <w:szCs w:val="12"/>
              </w:rPr>
              <w:t>Рабочий цикл аккумулятора подошел к концу</w:t>
            </w:r>
          </w:p>
        </w:tc>
        <w:tc>
          <w:tcPr>
            <w:tcW w:w="1276" w:type="dxa"/>
            <w:tcMar>
              <w:left w:w="57" w:type="dxa"/>
              <w:right w:w="57" w:type="dxa"/>
            </w:tcMar>
          </w:tcPr>
          <w:p w:rsidR="00F97D61" w:rsidRDefault="00F97D61" w:rsidP="00D975E5">
            <w:pPr>
              <w:rPr>
                <w:rFonts w:ascii="Arial" w:hAnsi="Arial" w:cs="Arial"/>
                <w:sz w:val="12"/>
                <w:szCs w:val="12"/>
              </w:rPr>
            </w:pPr>
            <w:r w:rsidRPr="00826BEB">
              <w:rPr>
                <w:rFonts w:ascii="Arial" w:hAnsi="Arial" w:cs="Arial"/>
                <w:sz w:val="12"/>
                <w:szCs w:val="12"/>
              </w:rPr>
              <w:t>Обратиться в сервисный центр.</w:t>
            </w:r>
          </w:p>
        </w:tc>
      </w:tr>
      <w:tr w:rsidR="00F97D61" w:rsidTr="006B1B1F">
        <w:tc>
          <w:tcPr>
            <w:tcW w:w="1188" w:type="dxa"/>
            <w:vMerge/>
            <w:tcMar>
              <w:left w:w="57" w:type="dxa"/>
              <w:right w:w="57" w:type="dxa"/>
            </w:tcMar>
          </w:tcPr>
          <w:p w:rsidR="00F97D61" w:rsidRDefault="00F97D61" w:rsidP="00D975E5">
            <w:pPr>
              <w:rPr>
                <w:rFonts w:ascii="Arial" w:hAnsi="Arial" w:cs="Arial"/>
                <w:sz w:val="12"/>
                <w:szCs w:val="12"/>
              </w:rPr>
            </w:pPr>
          </w:p>
        </w:tc>
        <w:tc>
          <w:tcPr>
            <w:tcW w:w="1222" w:type="dxa"/>
            <w:tcMar>
              <w:left w:w="57" w:type="dxa"/>
              <w:right w:w="57" w:type="dxa"/>
            </w:tcMar>
          </w:tcPr>
          <w:p w:rsidR="00F97D61" w:rsidRDefault="00F97D61" w:rsidP="00D975E5">
            <w:pPr>
              <w:rPr>
                <w:rFonts w:ascii="Arial" w:hAnsi="Arial" w:cs="Arial"/>
                <w:sz w:val="12"/>
                <w:szCs w:val="12"/>
              </w:rPr>
            </w:pPr>
            <w:r w:rsidRPr="00826BEB">
              <w:rPr>
                <w:rFonts w:ascii="Arial" w:hAnsi="Arial" w:cs="Arial"/>
                <w:sz w:val="12"/>
                <w:szCs w:val="12"/>
              </w:rPr>
              <w:t>Недостаточно заряжен аккумулятор ирригатора</w:t>
            </w:r>
          </w:p>
        </w:tc>
        <w:tc>
          <w:tcPr>
            <w:tcW w:w="1276" w:type="dxa"/>
            <w:tcMar>
              <w:left w:w="57" w:type="dxa"/>
              <w:right w:w="57" w:type="dxa"/>
            </w:tcMar>
          </w:tcPr>
          <w:p w:rsidR="00F97D61" w:rsidRDefault="00F97D61" w:rsidP="00D975E5">
            <w:pPr>
              <w:rPr>
                <w:rFonts w:ascii="Arial" w:hAnsi="Arial" w:cs="Arial"/>
                <w:sz w:val="12"/>
                <w:szCs w:val="12"/>
              </w:rPr>
            </w:pPr>
            <w:r w:rsidRPr="00826BEB">
              <w:rPr>
                <w:rFonts w:ascii="Arial" w:hAnsi="Arial" w:cs="Arial"/>
                <w:sz w:val="12"/>
                <w:szCs w:val="12"/>
              </w:rPr>
              <w:t>Зарядите аккумулятор</w:t>
            </w:r>
          </w:p>
        </w:tc>
      </w:tr>
      <w:tr w:rsidR="00F97D61" w:rsidTr="006B1B1F">
        <w:tc>
          <w:tcPr>
            <w:tcW w:w="1188" w:type="dxa"/>
            <w:vMerge w:val="restart"/>
            <w:tcMar>
              <w:left w:w="57" w:type="dxa"/>
              <w:right w:w="57" w:type="dxa"/>
            </w:tcMar>
          </w:tcPr>
          <w:p w:rsidR="00F97D61" w:rsidRDefault="00F97D61" w:rsidP="00D975E5">
            <w:pPr>
              <w:rPr>
                <w:rFonts w:ascii="Arial" w:hAnsi="Arial" w:cs="Arial"/>
                <w:sz w:val="12"/>
                <w:szCs w:val="12"/>
              </w:rPr>
            </w:pPr>
            <w:r w:rsidRPr="00826BEB">
              <w:rPr>
                <w:rFonts w:ascii="Arial" w:hAnsi="Arial" w:cs="Arial"/>
                <w:sz w:val="12"/>
                <w:szCs w:val="12"/>
              </w:rPr>
              <w:t>Напор воды очень низкий</w:t>
            </w:r>
          </w:p>
        </w:tc>
        <w:tc>
          <w:tcPr>
            <w:tcW w:w="1222" w:type="dxa"/>
            <w:tcMar>
              <w:left w:w="57" w:type="dxa"/>
              <w:right w:w="57" w:type="dxa"/>
            </w:tcMar>
          </w:tcPr>
          <w:p w:rsidR="00F97D61" w:rsidRDefault="00F97D61" w:rsidP="00D975E5">
            <w:pPr>
              <w:rPr>
                <w:rFonts w:ascii="Arial" w:hAnsi="Arial" w:cs="Arial"/>
                <w:sz w:val="12"/>
                <w:szCs w:val="12"/>
              </w:rPr>
            </w:pPr>
            <w:r w:rsidRPr="00826BEB">
              <w:rPr>
                <w:rFonts w:ascii="Arial" w:hAnsi="Arial" w:cs="Arial"/>
                <w:sz w:val="12"/>
                <w:szCs w:val="12"/>
              </w:rPr>
              <w:t>Засорилась насадка</w:t>
            </w:r>
          </w:p>
        </w:tc>
        <w:tc>
          <w:tcPr>
            <w:tcW w:w="1276" w:type="dxa"/>
            <w:tcMar>
              <w:left w:w="57" w:type="dxa"/>
              <w:right w:w="57" w:type="dxa"/>
            </w:tcMar>
          </w:tcPr>
          <w:p w:rsidR="00F97D61" w:rsidRDefault="00F97D61" w:rsidP="00D975E5">
            <w:pPr>
              <w:rPr>
                <w:rFonts w:ascii="Arial" w:hAnsi="Arial" w:cs="Arial"/>
                <w:sz w:val="12"/>
                <w:szCs w:val="12"/>
              </w:rPr>
            </w:pPr>
            <w:r w:rsidRPr="00826BEB">
              <w:rPr>
                <w:rFonts w:ascii="Arial" w:hAnsi="Arial" w:cs="Arial"/>
                <w:sz w:val="12"/>
                <w:szCs w:val="12"/>
              </w:rPr>
              <w:t>Замените насадку</w:t>
            </w:r>
          </w:p>
        </w:tc>
      </w:tr>
      <w:tr w:rsidR="00F97D61" w:rsidTr="006B1B1F">
        <w:tc>
          <w:tcPr>
            <w:tcW w:w="1188" w:type="dxa"/>
            <w:vMerge/>
            <w:tcMar>
              <w:left w:w="57" w:type="dxa"/>
              <w:right w:w="57" w:type="dxa"/>
            </w:tcMar>
          </w:tcPr>
          <w:p w:rsidR="00F97D61" w:rsidRDefault="00F97D61" w:rsidP="00D975E5">
            <w:pPr>
              <w:rPr>
                <w:rFonts w:ascii="Arial" w:hAnsi="Arial" w:cs="Arial"/>
                <w:sz w:val="12"/>
                <w:szCs w:val="12"/>
              </w:rPr>
            </w:pPr>
          </w:p>
        </w:tc>
        <w:tc>
          <w:tcPr>
            <w:tcW w:w="1222" w:type="dxa"/>
            <w:tcMar>
              <w:left w:w="57" w:type="dxa"/>
              <w:right w:w="57" w:type="dxa"/>
            </w:tcMar>
          </w:tcPr>
          <w:p w:rsidR="00F97D61" w:rsidRDefault="00F97D61" w:rsidP="00D975E5">
            <w:pPr>
              <w:rPr>
                <w:rFonts w:ascii="Arial" w:hAnsi="Arial" w:cs="Arial"/>
                <w:sz w:val="12"/>
                <w:szCs w:val="12"/>
              </w:rPr>
            </w:pPr>
            <w:r w:rsidRPr="00826BEB">
              <w:rPr>
                <w:rFonts w:ascii="Arial" w:hAnsi="Arial" w:cs="Arial"/>
                <w:sz w:val="12"/>
                <w:szCs w:val="12"/>
              </w:rPr>
              <w:t>Насадка деформирована</w:t>
            </w:r>
          </w:p>
        </w:tc>
        <w:tc>
          <w:tcPr>
            <w:tcW w:w="1276" w:type="dxa"/>
            <w:tcMar>
              <w:left w:w="57" w:type="dxa"/>
              <w:right w:w="57" w:type="dxa"/>
            </w:tcMar>
          </w:tcPr>
          <w:p w:rsidR="00F97D61" w:rsidRDefault="00F97D61" w:rsidP="00D975E5">
            <w:pPr>
              <w:rPr>
                <w:rFonts w:ascii="Arial" w:hAnsi="Arial" w:cs="Arial"/>
                <w:sz w:val="12"/>
                <w:szCs w:val="12"/>
              </w:rPr>
            </w:pPr>
            <w:r w:rsidRPr="00826BEB">
              <w:rPr>
                <w:rFonts w:ascii="Arial" w:hAnsi="Arial" w:cs="Arial"/>
                <w:sz w:val="12"/>
                <w:szCs w:val="12"/>
              </w:rPr>
              <w:t>Замените насадку</w:t>
            </w:r>
          </w:p>
        </w:tc>
      </w:tr>
      <w:tr w:rsidR="00F97D61" w:rsidTr="006B1B1F">
        <w:tc>
          <w:tcPr>
            <w:tcW w:w="1188" w:type="dxa"/>
            <w:vMerge/>
            <w:tcMar>
              <w:left w:w="57" w:type="dxa"/>
              <w:right w:w="57" w:type="dxa"/>
            </w:tcMar>
          </w:tcPr>
          <w:p w:rsidR="00F97D61" w:rsidRDefault="00F97D61" w:rsidP="00D975E5">
            <w:pPr>
              <w:rPr>
                <w:rFonts w:ascii="Arial" w:hAnsi="Arial" w:cs="Arial"/>
                <w:sz w:val="12"/>
                <w:szCs w:val="12"/>
              </w:rPr>
            </w:pPr>
          </w:p>
        </w:tc>
        <w:tc>
          <w:tcPr>
            <w:tcW w:w="1222" w:type="dxa"/>
            <w:tcMar>
              <w:left w:w="57" w:type="dxa"/>
              <w:right w:w="57" w:type="dxa"/>
            </w:tcMar>
          </w:tcPr>
          <w:p w:rsidR="00F97D61" w:rsidRDefault="00F97D61" w:rsidP="00D975E5">
            <w:pPr>
              <w:rPr>
                <w:rFonts w:ascii="Arial" w:hAnsi="Arial" w:cs="Arial"/>
                <w:sz w:val="12"/>
                <w:szCs w:val="12"/>
              </w:rPr>
            </w:pPr>
            <w:r w:rsidRPr="00826BEB">
              <w:rPr>
                <w:rFonts w:ascii="Arial" w:hAnsi="Arial" w:cs="Arial"/>
                <w:sz w:val="12"/>
                <w:szCs w:val="12"/>
              </w:rPr>
              <w:t>Засорился фильтр</w:t>
            </w:r>
          </w:p>
        </w:tc>
        <w:tc>
          <w:tcPr>
            <w:tcW w:w="1276" w:type="dxa"/>
            <w:tcMar>
              <w:left w:w="57" w:type="dxa"/>
              <w:right w:w="57" w:type="dxa"/>
            </w:tcMar>
          </w:tcPr>
          <w:p w:rsidR="00F97D61" w:rsidRDefault="00F97D61" w:rsidP="00D975E5">
            <w:pPr>
              <w:rPr>
                <w:rFonts w:ascii="Arial" w:hAnsi="Arial" w:cs="Arial"/>
                <w:sz w:val="12"/>
                <w:szCs w:val="12"/>
              </w:rPr>
            </w:pPr>
            <w:r w:rsidRPr="00826BEB">
              <w:rPr>
                <w:rFonts w:ascii="Arial" w:hAnsi="Arial" w:cs="Arial"/>
                <w:sz w:val="12"/>
                <w:szCs w:val="12"/>
              </w:rPr>
              <w:t>Прочистите фильтр</w:t>
            </w:r>
          </w:p>
        </w:tc>
      </w:tr>
      <w:tr w:rsidR="00F97D61" w:rsidTr="006B1B1F">
        <w:tc>
          <w:tcPr>
            <w:tcW w:w="1188" w:type="dxa"/>
            <w:vMerge w:val="restart"/>
            <w:tcMar>
              <w:left w:w="57" w:type="dxa"/>
              <w:right w:w="57" w:type="dxa"/>
            </w:tcMar>
          </w:tcPr>
          <w:p w:rsidR="00F97D61" w:rsidRDefault="00F97D61" w:rsidP="00D975E5">
            <w:pPr>
              <w:rPr>
                <w:rFonts w:ascii="Arial" w:hAnsi="Arial" w:cs="Arial"/>
                <w:sz w:val="12"/>
                <w:szCs w:val="12"/>
              </w:rPr>
            </w:pPr>
            <w:r w:rsidRPr="00826BEB">
              <w:rPr>
                <w:rFonts w:ascii="Arial" w:hAnsi="Arial" w:cs="Arial"/>
                <w:sz w:val="12"/>
                <w:szCs w:val="12"/>
              </w:rPr>
              <w:t>Вода из насадки не поступает</w:t>
            </w:r>
          </w:p>
        </w:tc>
        <w:tc>
          <w:tcPr>
            <w:tcW w:w="1222" w:type="dxa"/>
            <w:tcMar>
              <w:left w:w="57" w:type="dxa"/>
              <w:right w:w="57" w:type="dxa"/>
            </w:tcMar>
          </w:tcPr>
          <w:p w:rsidR="00F97D61" w:rsidRDefault="00F97D61" w:rsidP="00D975E5">
            <w:pPr>
              <w:rPr>
                <w:rFonts w:ascii="Arial" w:hAnsi="Arial" w:cs="Arial"/>
                <w:sz w:val="12"/>
                <w:szCs w:val="12"/>
              </w:rPr>
            </w:pPr>
            <w:r w:rsidRPr="00826BEB">
              <w:rPr>
                <w:rFonts w:ascii="Arial" w:hAnsi="Arial" w:cs="Arial"/>
                <w:sz w:val="12"/>
                <w:szCs w:val="12"/>
              </w:rPr>
              <w:t>Емкость для воды пуста</w:t>
            </w:r>
          </w:p>
        </w:tc>
        <w:tc>
          <w:tcPr>
            <w:tcW w:w="1276" w:type="dxa"/>
            <w:tcMar>
              <w:left w:w="57" w:type="dxa"/>
              <w:right w:w="57" w:type="dxa"/>
            </w:tcMar>
          </w:tcPr>
          <w:p w:rsidR="00F97D61" w:rsidRDefault="00F97D61" w:rsidP="00D975E5">
            <w:pPr>
              <w:rPr>
                <w:rFonts w:ascii="Arial" w:hAnsi="Arial" w:cs="Arial"/>
                <w:sz w:val="12"/>
                <w:szCs w:val="12"/>
              </w:rPr>
            </w:pPr>
            <w:r w:rsidRPr="00826BEB">
              <w:rPr>
                <w:rFonts w:ascii="Arial" w:hAnsi="Arial" w:cs="Arial"/>
                <w:sz w:val="12"/>
                <w:szCs w:val="12"/>
              </w:rPr>
              <w:t>Залейте воду в емкость</w:t>
            </w:r>
          </w:p>
        </w:tc>
      </w:tr>
      <w:tr w:rsidR="00F97D61" w:rsidTr="006B1B1F">
        <w:tc>
          <w:tcPr>
            <w:tcW w:w="1188" w:type="dxa"/>
            <w:vMerge/>
            <w:tcMar>
              <w:left w:w="57" w:type="dxa"/>
              <w:right w:w="57" w:type="dxa"/>
            </w:tcMar>
          </w:tcPr>
          <w:p w:rsidR="00F97D61" w:rsidRDefault="00F97D61" w:rsidP="00D975E5">
            <w:pPr>
              <w:rPr>
                <w:rFonts w:ascii="Arial" w:hAnsi="Arial" w:cs="Arial"/>
                <w:sz w:val="12"/>
                <w:szCs w:val="12"/>
              </w:rPr>
            </w:pPr>
          </w:p>
        </w:tc>
        <w:tc>
          <w:tcPr>
            <w:tcW w:w="1222" w:type="dxa"/>
            <w:tcMar>
              <w:left w:w="57" w:type="dxa"/>
              <w:right w:w="57" w:type="dxa"/>
            </w:tcMar>
          </w:tcPr>
          <w:p w:rsidR="00F97D61" w:rsidRDefault="00F97D61" w:rsidP="00D975E5">
            <w:pPr>
              <w:rPr>
                <w:rFonts w:ascii="Arial" w:hAnsi="Arial" w:cs="Arial"/>
                <w:sz w:val="12"/>
                <w:szCs w:val="12"/>
              </w:rPr>
            </w:pPr>
            <w:r w:rsidRPr="00826BEB">
              <w:rPr>
                <w:rFonts w:ascii="Arial" w:hAnsi="Arial" w:cs="Arial"/>
                <w:sz w:val="12"/>
                <w:szCs w:val="12"/>
              </w:rPr>
              <w:t>Неправильное положение устройства</w:t>
            </w:r>
          </w:p>
        </w:tc>
        <w:tc>
          <w:tcPr>
            <w:tcW w:w="1276" w:type="dxa"/>
            <w:tcMar>
              <w:left w:w="57" w:type="dxa"/>
              <w:right w:w="57" w:type="dxa"/>
            </w:tcMar>
          </w:tcPr>
          <w:p w:rsidR="00F97D61" w:rsidRDefault="00F97D61" w:rsidP="00D975E5">
            <w:pPr>
              <w:rPr>
                <w:rFonts w:ascii="Arial" w:hAnsi="Arial" w:cs="Arial"/>
                <w:sz w:val="12"/>
                <w:szCs w:val="12"/>
              </w:rPr>
            </w:pPr>
            <w:r w:rsidRPr="00826BEB">
              <w:rPr>
                <w:rFonts w:ascii="Arial" w:hAnsi="Arial" w:cs="Arial"/>
                <w:sz w:val="12"/>
                <w:szCs w:val="12"/>
              </w:rPr>
              <w:t>Используйте устройство в вертикальном положении</w:t>
            </w:r>
          </w:p>
        </w:tc>
      </w:tr>
    </w:tbl>
    <w:p w:rsidR="007D3578" w:rsidRDefault="007D3578">
      <w:pPr>
        <w:rPr>
          <w:rFonts w:ascii="Arial" w:hAnsi="Arial" w:cs="Arial"/>
          <w:sz w:val="12"/>
          <w:szCs w:val="12"/>
        </w:rPr>
      </w:pPr>
      <w:r>
        <w:rPr>
          <w:rFonts w:ascii="Arial" w:hAnsi="Arial" w:cs="Arial"/>
          <w:sz w:val="12"/>
          <w:szCs w:val="12"/>
        </w:rPr>
        <w:br w:type="page"/>
      </w:r>
    </w:p>
    <w:p w:rsidR="00AD329F" w:rsidRPr="00CC533F" w:rsidRDefault="00AD329F" w:rsidP="00AD329F">
      <w:pPr>
        <w:spacing w:after="0" w:line="240" w:lineRule="auto"/>
        <w:rPr>
          <w:rFonts w:ascii="Arial" w:hAnsi="Arial" w:cs="Arial"/>
          <w:sz w:val="20"/>
          <w:szCs w:val="20"/>
        </w:rPr>
      </w:pPr>
      <w:r w:rsidRPr="00CC533F">
        <w:rPr>
          <w:rFonts w:ascii="Arial" w:hAnsi="Arial" w:cs="Arial"/>
          <w:color w:val="1F497D" w:themeColor="text2"/>
          <w:sz w:val="20"/>
          <w:szCs w:val="20"/>
        </w:rPr>
        <w:lastRenderedPageBreak/>
        <w:t>СЕРВИСНОЕ ОБСЛУЖИВАВНИЕ</w:t>
      </w:r>
    </w:p>
    <w:p w:rsidR="00AD329F" w:rsidRDefault="00AD329F" w:rsidP="00AD329F">
      <w:pPr>
        <w:spacing w:after="0" w:line="240" w:lineRule="auto"/>
        <w:rPr>
          <w:rFonts w:ascii="Arial" w:hAnsi="Arial" w:cs="Arial"/>
          <w:sz w:val="12"/>
          <w:szCs w:val="12"/>
        </w:rPr>
      </w:pPr>
    </w:p>
    <w:p w:rsidR="00407046" w:rsidRDefault="00AD329F" w:rsidP="00AD329F">
      <w:pPr>
        <w:spacing w:after="0"/>
        <w:rPr>
          <w:rFonts w:ascii="Arial" w:hAnsi="Arial" w:cs="Arial"/>
          <w:sz w:val="12"/>
          <w:szCs w:val="12"/>
        </w:rPr>
      </w:pPr>
      <w:r>
        <w:rPr>
          <w:rFonts w:ascii="Arial" w:hAnsi="Arial" w:cs="Arial"/>
          <w:sz w:val="12"/>
          <w:szCs w:val="12"/>
        </w:rPr>
        <w:t xml:space="preserve">Ремонт продукции компании </w:t>
      </w:r>
      <w:r>
        <w:rPr>
          <w:rFonts w:ascii="Arial" w:hAnsi="Arial" w:cs="Arial"/>
          <w:sz w:val="12"/>
          <w:szCs w:val="12"/>
          <w:lang w:val="en-US"/>
        </w:rPr>
        <w:t>Mercury</w:t>
      </w:r>
      <w:r>
        <w:rPr>
          <w:rFonts w:ascii="Arial" w:hAnsi="Arial" w:cs="Arial"/>
          <w:sz w:val="12"/>
          <w:szCs w:val="12"/>
        </w:rPr>
        <w:t xml:space="preserve"> осуществляется только у специализированных дилеров. Запасные детали и принадлежности также можно приобрести у местных дистрибьюторов.</w:t>
      </w:r>
    </w:p>
    <w:p w:rsidR="00AD329F" w:rsidRDefault="00AD329F" w:rsidP="00AD329F">
      <w:pPr>
        <w:spacing w:after="0"/>
        <w:rPr>
          <w:rFonts w:ascii="Arial" w:hAnsi="Arial" w:cs="Arial"/>
          <w:sz w:val="12"/>
          <w:szCs w:val="12"/>
        </w:rPr>
      </w:pPr>
    </w:p>
    <w:p w:rsidR="00B326DC" w:rsidRDefault="00B326DC" w:rsidP="00AD329F">
      <w:pPr>
        <w:spacing w:after="0"/>
        <w:rPr>
          <w:rFonts w:ascii="Arial" w:hAnsi="Arial" w:cs="Arial"/>
          <w:sz w:val="12"/>
          <w:szCs w:val="12"/>
        </w:rPr>
      </w:pPr>
    </w:p>
    <w:p w:rsidR="00AD329F" w:rsidRPr="00AD329F" w:rsidRDefault="00AD329F" w:rsidP="00AD329F">
      <w:pPr>
        <w:spacing w:after="0"/>
        <w:rPr>
          <w:rFonts w:ascii="Arial" w:hAnsi="Arial" w:cs="Arial"/>
          <w:b/>
          <w:sz w:val="16"/>
          <w:szCs w:val="16"/>
        </w:rPr>
      </w:pPr>
      <w:r w:rsidRPr="00AD329F">
        <w:rPr>
          <w:rFonts w:ascii="Arial" w:hAnsi="Arial" w:cs="Arial"/>
          <w:b/>
          <w:sz w:val="16"/>
          <w:szCs w:val="16"/>
        </w:rPr>
        <w:t>Адреса сервисных центров</w:t>
      </w:r>
    </w:p>
    <w:p w:rsidR="00AD329F" w:rsidRPr="001C19EF" w:rsidRDefault="00AD329F" w:rsidP="00AD329F">
      <w:pPr>
        <w:pStyle w:val="ab"/>
        <w:shd w:val="clear" w:color="auto" w:fill="FFFFFF"/>
        <w:spacing w:before="0" w:beforeAutospacing="0" w:after="0" w:afterAutospacing="0"/>
        <w:rPr>
          <w:rFonts w:ascii="Arial" w:hAnsi="Arial" w:cs="Arial"/>
          <w:color w:val="000000"/>
          <w:sz w:val="12"/>
          <w:szCs w:val="12"/>
        </w:rPr>
      </w:pPr>
      <w:r w:rsidRPr="001C19EF">
        <w:rPr>
          <w:rStyle w:val="ac"/>
          <w:rFonts w:ascii="Arial" w:hAnsi="Arial" w:cs="Arial"/>
          <w:color w:val="000000"/>
          <w:sz w:val="12"/>
          <w:szCs w:val="12"/>
          <w:u w:val="single"/>
        </w:rPr>
        <w:t>Воронеж</w:t>
      </w:r>
    </w:p>
    <w:p w:rsidR="00AD329F" w:rsidRPr="001C19EF" w:rsidRDefault="00AD329F" w:rsidP="00AD329F">
      <w:pPr>
        <w:pStyle w:val="ab"/>
        <w:shd w:val="clear" w:color="auto" w:fill="FFFFFF"/>
        <w:spacing w:before="0" w:beforeAutospacing="0" w:after="0" w:afterAutospacing="0"/>
        <w:rPr>
          <w:rFonts w:ascii="Arial" w:hAnsi="Arial" w:cs="Arial"/>
          <w:color w:val="000000"/>
          <w:sz w:val="12"/>
          <w:szCs w:val="12"/>
        </w:rPr>
      </w:pPr>
      <w:r w:rsidRPr="001C19EF">
        <w:rPr>
          <w:rStyle w:val="ac"/>
          <w:rFonts w:ascii="Arial" w:hAnsi="Arial" w:cs="Arial"/>
          <w:color w:val="000000"/>
          <w:sz w:val="12"/>
          <w:szCs w:val="12"/>
        </w:rPr>
        <w:t xml:space="preserve">«Медтехника +Ортопедия» (ИП </w:t>
      </w:r>
      <w:proofErr w:type="spellStart"/>
      <w:r w:rsidRPr="001C19EF">
        <w:rPr>
          <w:rStyle w:val="ac"/>
          <w:rFonts w:ascii="Arial" w:hAnsi="Arial" w:cs="Arial"/>
          <w:color w:val="000000"/>
          <w:sz w:val="12"/>
          <w:szCs w:val="12"/>
        </w:rPr>
        <w:t>Рябышев</w:t>
      </w:r>
      <w:proofErr w:type="spellEnd"/>
      <w:r w:rsidRPr="001C19EF">
        <w:rPr>
          <w:rStyle w:val="ac"/>
          <w:rFonts w:ascii="Arial" w:hAnsi="Arial" w:cs="Arial"/>
          <w:color w:val="000000"/>
          <w:sz w:val="12"/>
          <w:szCs w:val="12"/>
        </w:rPr>
        <w:t xml:space="preserve"> К.В.)</w:t>
      </w:r>
    </w:p>
    <w:p w:rsidR="00AD329F" w:rsidRPr="001C19EF" w:rsidRDefault="00AD329F" w:rsidP="00AD329F">
      <w:pPr>
        <w:pStyle w:val="ab"/>
        <w:shd w:val="clear" w:color="auto" w:fill="FFFFFF"/>
        <w:spacing w:before="0" w:beforeAutospacing="0" w:after="0" w:afterAutospacing="0"/>
        <w:rPr>
          <w:rFonts w:ascii="Arial" w:hAnsi="Arial" w:cs="Arial"/>
          <w:color w:val="000000"/>
          <w:sz w:val="12"/>
          <w:szCs w:val="12"/>
        </w:rPr>
      </w:pPr>
      <w:r w:rsidRPr="001C19EF">
        <w:rPr>
          <w:rFonts w:ascii="Arial" w:hAnsi="Arial" w:cs="Arial"/>
          <w:color w:val="000000"/>
          <w:sz w:val="12"/>
          <w:szCs w:val="12"/>
        </w:rPr>
        <w:t>394030, ул. Плехановская, д.62;  тел. (473) 277-71-64, 8-919-182-56-95, (473) 239-22-31</w:t>
      </w:r>
    </w:p>
    <w:p w:rsidR="00AD329F" w:rsidRPr="001C19EF" w:rsidRDefault="00AD329F" w:rsidP="00AD329F">
      <w:pPr>
        <w:pStyle w:val="ab"/>
        <w:shd w:val="clear" w:color="auto" w:fill="FFFFFF"/>
        <w:spacing w:before="0" w:beforeAutospacing="0" w:after="0" w:afterAutospacing="0"/>
        <w:rPr>
          <w:rFonts w:ascii="Arial" w:hAnsi="Arial" w:cs="Arial"/>
          <w:color w:val="000000"/>
          <w:sz w:val="12"/>
          <w:szCs w:val="12"/>
        </w:rPr>
      </w:pPr>
      <w:r w:rsidRPr="001C19EF">
        <w:rPr>
          <w:rStyle w:val="ac"/>
          <w:rFonts w:ascii="Arial" w:hAnsi="Arial" w:cs="Arial"/>
          <w:color w:val="000000"/>
          <w:sz w:val="12"/>
          <w:szCs w:val="12"/>
          <w:u w:val="single"/>
        </w:rPr>
        <w:t>Липецк</w:t>
      </w:r>
    </w:p>
    <w:p w:rsidR="00AD329F" w:rsidRPr="001C19EF" w:rsidRDefault="00AD329F" w:rsidP="00AD329F">
      <w:pPr>
        <w:pStyle w:val="ab"/>
        <w:shd w:val="clear" w:color="auto" w:fill="FFFFFF"/>
        <w:spacing w:before="0" w:beforeAutospacing="0" w:after="0" w:afterAutospacing="0"/>
        <w:rPr>
          <w:rFonts w:ascii="Arial" w:hAnsi="Arial" w:cs="Arial"/>
          <w:color w:val="000000"/>
          <w:sz w:val="12"/>
          <w:szCs w:val="12"/>
        </w:rPr>
      </w:pPr>
      <w:r w:rsidRPr="001C19EF">
        <w:rPr>
          <w:rStyle w:val="ac"/>
          <w:rFonts w:ascii="Arial" w:hAnsi="Arial" w:cs="Arial"/>
          <w:color w:val="000000"/>
          <w:sz w:val="12"/>
          <w:szCs w:val="12"/>
        </w:rPr>
        <w:t>ООО Техно-торговый центр «Аист»</w:t>
      </w:r>
    </w:p>
    <w:p w:rsidR="00AD329F" w:rsidRPr="001C19EF" w:rsidRDefault="00AD329F" w:rsidP="00AD329F">
      <w:pPr>
        <w:pStyle w:val="ab"/>
        <w:shd w:val="clear" w:color="auto" w:fill="FFFFFF"/>
        <w:spacing w:before="0" w:beforeAutospacing="0" w:after="0" w:afterAutospacing="0"/>
        <w:rPr>
          <w:rFonts w:ascii="Arial" w:hAnsi="Arial" w:cs="Arial"/>
          <w:color w:val="000000"/>
          <w:sz w:val="12"/>
          <w:szCs w:val="12"/>
        </w:rPr>
      </w:pPr>
      <w:r w:rsidRPr="001C19EF">
        <w:rPr>
          <w:rFonts w:ascii="Arial" w:hAnsi="Arial" w:cs="Arial"/>
          <w:color w:val="000000"/>
          <w:sz w:val="12"/>
          <w:szCs w:val="12"/>
        </w:rPr>
        <w:t>398032, г. Липецк, ул. Циолковского, 7; тел. (4742) 240-235,240-237</w:t>
      </w:r>
    </w:p>
    <w:p w:rsidR="00AD329F" w:rsidRPr="001C19EF" w:rsidRDefault="00AD329F" w:rsidP="00AD329F">
      <w:pPr>
        <w:pStyle w:val="ab"/>
        <w:shd w:val="clear" w:color="auto" w:fill="FFFFFF"/>
        <w:spacing w:before="0" w:beforeAutospacing="0" w:after="0" w:afterAutospacing="0"/>
        <w:rPr>
          <w:rFonts w:ascii="Arial" w:hAnsi="Arial" w:cs="Arial"/>
          <w:color w:val="000000"/>
          <w:sz w:val="12"/>
          <w:szCs w:val="12"/>
        </w:rPr>
      </w:pPr>
      <w:r w:rsidRPr="001C19EF">
        <w:rPr>
          <w:rStyle w:val="ac"/>
          <w:rFonts w:ascii="Arial" w:hAnsi="Arial" w:cs="Arial"/>
          <w:color w:val="000000"/>
          <w:sz w:val="12"/>
          <w:szCs w:val="12"/>
          <w:u w:val="single"/>
        </w:rPr>
        <w:t>Орёл</w:t>
      </w:r>
    </w:p>
    <w:p w:rsidR="00AD329F" w:rsidRPr="001C19EF" w:rsidRDefault="00AD329F" w:rsidP="00AD329F">
      <w:pPr>
        <w:pStyle w:val="ab"/>
        <w:shd w:val="clear" w:color="auto" w:fill="FFFFFF"/>
        <w:spacing w:before="0" w:beforeAutospacing="0" w:after="0" w:afterAutospacing="0"/>
        <w:rPr>
          <w:rFonts w:ascii="Arial" w:hAnsi="Arial" w:cs="Arial"/>
          <w:color w:val="000000"/>
          <w:sz w:val="12"/>
          <w:szCs w:val="12"/>
        </w:rPr>
      </w:pPr>
      <w:r w:rsidRPr="001C19EF">
        <w:rPr>
          <w:rStyle w:val="ac"/>
          <w:rFonts w:ascii="Arial" w:hAnsi="Arial" w:cs="Arial"/>
          <w:color w:val="000000"/>
          <w:sz w:val="12"/>
          <w:szCs w:val="12"/>
        </w:rPr>
        <w:t>ГУП ООО «Медтехника»</w:t>
      </w:r>
    </w:p>
    <w:p w:rsidR="00AD329F" w:rsidRPr="001C19EF" w:rsidRDefault="00AD329F" w:rsidP="00AD329F">
      <w:pPr>
        <w:pStyle w:val="ab"/>
        <w:shd w:val="clear" w:color="auto" w:fill="FFFFFF"/>
        <w:spacing w:before="0" w:beforeAutospacing="0" w:after="0" w:afterAutospacing="0"/>
        <w:rPr>
          <w:rFonts w:ascii="Arial" w:hAnsi="Arial" w:cs="Arial"/>
          <w:color w:val="000000"/>
          <w:sz w:val="12"/>
          <w:szCs w:val="12"/>
        </w:rPr>
      </w:pPr>
      <w:r w:rsidRPr="001C19EF">
        <w:rPr>
          <w:rFonts w:ascii="Arial" w:hAnsi="Arial" w:cs="Arial"/>
          <w:color w:val="000000"/>
          <w:sz w:val="12"/>
          <w:szCs w:val="12"/>
        </w:rPr>
        <w:t xml:space="preserve">302020, г. Орёл, ул. </w:t>
      </w:r>
      <w:proofErr w:type="gramStart"/>
      <w:r w:rsidRPr="001C19EF">
        <w:rPr>
          <w:rFonts w:ascii="Arial" w:hAnsi="Arial" w:cs="Arial"/>
          <w:color w:val="000000"/>
          <w:sz w:val="12"/>
          <w:szCs w:val="12"/>
        </w:rPr>
        <w:t>Базовая</w:t>
      </w:r>
      <w:proofErr w:type="gramEnd"/>
      <w:r w:rsidRPr="001C19EF">
        <w:rPr>
          <w:rFonts w:ascii="Arial" w:hAnsi="Arial" w:cs="Arial"/>
          <w:color w:val="000000"/>
          <w:sz w:val="12"/>
          <w:szCs w:val="12"/>
        </w:rPr>
        <w:t>, д.6;  тел.(4862) 41-84-45</w:t>
      </w:r>
    </w:p>
    <w:p w:rsidR="00AD329F" w:rsidRPr="001C19EF" w:rsidRDefault="00AD329F" w:rsidP="00AD329F">
      <w:pPr>
        <w:pStyle w:val="ab"/>
        <w:shd w:val="clear" w:color="auto" w:fill="FFFFFF"/>
        <w:spacing w:before="0" w:beforeAutospacing="0" w:after="0" w:afterAutospacing="0"/>
        <w:rPr>
          <w:rFonts w:ascii="Arial" w:hAnsi="Arial" w:cs="Arial"/>
          <w:color w:val="000000"/>
          <w:sz w:val="12"/>
          <w:szCs w:val="12"/>
        </w:rPr>
      </w:pPr>
      <w:r w:rsidRPr="001C19EF">
        <w:rPr>
          <w:rStyle w:val="ac"/>
          <w:rFonts w:ascii="Arial" w:hAnsi="Arial" w:cs="Arial"/>
          <w:color w:val="000000"/>
          <w:sz w:val="12"/>
          <w:szCs w:val="12"/>
        </w:rPr>
        <w:t>«</w:t>
      </w:r>
      <w:proofErr w:type="spellStart"/>
      <w:r w:rsidRPr="001C19EF">
        <w:rPr>
          <w:rStyle w:val="ac"/>
          <w:rFonts w:ascii="Arial" w:hAnsi="Arial" w:cs="Arial"/>
          <w:color w:val="000000"/>
          <w:sz w:val="12"/>
          <w:szCs w:val="12"/>
        </w:rPr>
        <w:t>Медтехника+Ортопедия</w:t>
      </w:r>
      <w:proofErr w:type="spellEnd"/>
      <w:r w:rsidRPr="001C19EF">
        <w:rPr>
          <w:rStyle w:val="ac"/>
          <w:rFonts w:ascii="Arial" w:hAnsi="Arial" w:cs="Arial"/>
          <w:color w:val="000000"/>
          <w:sz w:val="12"/>
          <w:szCs w:val="12"/>
        </w:rPr>
        <w:t xml:space="preserve">» (ИП </w:t>
      </w:r>
      <w:proofErr w:type="spellStart"/>
      <w:r w:rsidRPr="001C19EF">
        <w:rPr>
          <w:rStyle w:val="ac"/>
          <w:rFonts w:ascii="Arial" w:hAnsi="Arial" w:cs="Arial"/>
          <w:color w:val="000000"/>
          <w:sz w:val="12"/>
          <w:szCs w:val="12"/>
        </w:rPr>
        <w:t>Рябышев</w:t>
      </w:r>
      <w:proofErr w:type="spellEnd"/>
      <w:r w:rsidRPr="001C19EF">
        <w:rPr>
          <w:rStyle w:val="ac"/>
          <w:rFonts w:ascii="Arial" w:hAnsi="Arial" w:cs="Arial"/>
          <w:color w:val="000000"/>
          <w:sz w:val="12"/>
          <w:szCs w:val="12"/>
        </w:rPr>
        <w:t xml:space="preserve"> К.В.)</w:t>
      </w:r>
    </w:p>
    <w:p w:rsidR="00AD329F" w:rsidRPr="001C19EF" w:rsidRDefault="00AD329F" w:rsidP="00AD329F">
      <w:pPr>
        <w:pStyle w:val="ab"/>
        <w:shd w:val="clear" w:color="auto" w:fill="FFFFFF"/>
        <w:spacing w:before="0" w:beforeAutospacing="0" w:after="0" w:afterAutospacing="0"/>
        <w:rPr>
          <w:rFonts w:ascii="Arial" w:hAnsi="Arial" w:cs="Arial"/>
          <w:color w:val="000000"/>
          <w:sz w:val="12"/>
          <w:szCs w:val="12"/>
        </w:rPr>
      </w:pPr>
      <w:r w:rsidRPr="001C19EF">
        <w:rPr>
          <w:rFonts w:ascii="Arial" w:hAnsi="Arial" w:cs="Arial"/>
          <w:color w:val="000000"/>
          <w:sz w:val="12"/>
          <w:szCs w:val="12"/>
        </w:rPr>
        <w:t>302028, г. Орёл, бульвар Победы, 3; тел. (4862) 63-27-33</w:t>
      </w:r>
    </w:p>
    <w:p w:rsidR="00AD329F" w:rsidRPr="001C19EF" w:rsidRDefault="00AD329F" w:rsidP="00AD329F">
      <w:pPr>
        <w:pStyle w:val="ab"/>
        <w:shd w:val="clear" w:color="auto" w:fill="FFFFFF"/>
        <w:spacing w:before="0" w:beforeAutospacing="0" w:after="0" w:afterAutospacing="0"/>
        <w:rPr>
          <w:rFonts w:ascii="Arial" w:hAnsi="Arial" w:cs="Arial"/>
          <w:color w:val="000000"/>
          <w:sz w:val="12"/>
          <w:szCs w:val="12"/>
        </w:rPr>
      </w:pPr>
      <w:r w:rsidRPr="001C19EF">
        <w:rPr>
          <w:rStyle w:val="ac"/>
          <w:rFonts w:ascii="Arial" w:hAnsi="Arial" w:cs="Arial"/>
          <w:color w:val="000000"/>
          <w:sz w:val="12"/>
          <w:szCs w:val="12"/>
          <w:u w:val="single"/>
        </w:rPr>
        <w:t>Тамбов</w:t>
      </w:r>
    </w:p>
    <w:p w:rsidR="00AD329F" w:rsidRPr="001C19EF" w:rsidRDefault="00AD329F" w:rsidP="00AD329F">
      <w:pPr>
        <w:pStyle w:val="ab"/>
        <w:shd w:val="clear" w:color="auto" w:fill="FFFFFF"/>
        <w:spacing w:before="0" w:beforeAutospacing="0" w:after="0" w:afterAutospacing="0"/>
        <w:rPr>
          <w:rFonts w:ascii="Arial" w:hAnsi="Arial" w:cs="Arial"/>
          <w:color w:val="000000"/>
          <w:sz w:val="12"/>
          <w:szCs w:val="12"/>
        </w:rPr>
      </w:pPr>
      <w:r w:rsidRPr="001C19EF">
        <w:rPr>
          <w:rStyle w:val="ac"/>
          <w:rFonts w:ascii="Arial" w:hAnsi="Arial" w:cs="Arial"/>
          <w:color w:val="000000"/>
          <w:sz w:val="12"/>
          <w:szCs w:val="12"/>
        </w:rPr>
        <w:t>ООО «</w:t>
      </w:r>
      <w:proofErr w:type="spellStart"/>
      <w:r w:rsidRPr="001C19EF">
        <w:rPr>
          <w:rStyle w:val="ac"/>
          <w:rFonts w:ascii="Arial" w:hAnsi="Arial" w:cs="Arial"/>
          <w:color w:val="000000"/>
          <w:sz w:val="12"/>
          <w:szCs w:val="12"/>
        </w:rPr>
        <w:t>ТамбовМедик</w:t>
      </w:r>
      <w:proofErr w:type="spellEnd"/>
      <w:r w:rsidRPr="001C19EF">
        <w:rPr>
          <w:rStyle w:val="ac"/>
          <w:rFonts w:ascii="Arial" w:hAnsi="Arial" w:cs="Arial"/>
          <w:color w:val="000000"/>
          <w:sz w:val="12"/>
          <w:szCs w:val="12"/>
        </w:rPr>
        <w:t>»</w:t>
      </w:r>
    </w:p>
    <w:p w:rsidR="00AD329F" w:rsidRPr="001C19EF" w:rsidRDefault="00AD329F" w:rsidP="00AD329F">
      <w:pPr>
        <w:pStyle w:val="ab"/>
        <w:shd w:val="clear" w:color="auto" w:fill="FFFFFF"/>
        <w:spacing w:before="0" w:beforeAutospacing="0" w:after="0" w:afterAutospacing="0"/>
        <w:rPr>
          <w:rFonts w:ascii="Arial" w:hAnsi="Arial" w:cs="Arial"/>
          <w:color w:val="000000"/>
          <w:sz w:val="12"/>
          <w:szCs w:val="12"/>
        </w:rPr>
      </w:pPr>
      <w:r w:rsidRPr="001C19EF">
        <w:rPr>
          <w:rFonts w:ascii="Arial" w:hAnsi="Arial" w:cs="Arial"/>
          <w:color w:val="000000"/>
          <w:sz w:val="12"/>
          <w:szCs w:val="12"/>
        </w:rPr>
        <w:t xml:space="preserve">392027, г. Тамбов, </w:t>
      </w:r>
      <w:proofErr w:type="spellStart"/>
      <w:r w:rsidRPr="001C19EF">
        <w:rPr>
          <w:rFonts w:ascii="Arial" w:hAnsi="Arial" w:cs="Arial"/>
          <w:color w:val="000000"/>
          <w:sz w:val="12"/>
          <w:szCs w:val="12"/>
        </w:rPr>
        <w:t>ул</w:t>
      </w:r>
      <w:proofErr w:type="gramStart"/>
      <w:r w:rsidRPr="001C19EF">
        <w:rPr>
          <w:rFonts w:ascii="Arial" w:hAnsi="Arial" w:cs="Arial"/>
          <w:color w:val="000000"/>
          <w:sz w:val="12"/>
          <w:szCs w:val="12"/>
        </w:rPr>
        <w:t>.М</w:t>
      </w:r>
      <w:proofErr w:type="gramEnd"/>
      <w:r w:rsidRPr="001C19EF">
        <w:rPr>
          <w:rFonts w:ascii="Arial" w:hAnsi="Arial" w:cs="Arial"/>
          <w:color w:val="000000"/>
          <w:sz w:val="12"/>
          <w:szCs w:val="12"/>
        </w:rPr>
        <w:t>агистральная</w:t>
      </w:r>
      <w:proofErr w:type="spellEnd"/>
      <w:r w:rsidRPr="001C19EF">
        <w:rPr>
          <w:rFonts w:ascii="Arial" w:hAnsi="Arial" w:cs="Arial"/>
          <w:color w:val="000000"/>
          <w:sz w:val="12"/>
          <w:szCs w:val="12"/>
        </w:rPr>
        <w:t>, д.10; тел. (4752) 52-63-14</w:t>
      </w:r>
    </w:p>
    <w:p w:rsidR="00AD329F" w:rsidRPr="001C19EF" w:rsidRDefault="00AD329F" w:rsidP="00AD329F">
      <w:pPr>
        <w:pStyle w:val="ab"/>
        <w:shd w:val="clear" w:color="auto" w:fill="FFFFFF"/>
        <w:spacing w:before="0" w:beforeAutospacing="0" w:after="0" w:afterAutospacing="0"/>
        <w:rPr>
          <w:rFonts w:ascii="Arial" w:hAnsi="Arial" w:cs="Arial"/>
          <w:color w:val="000000"/>
          <w:sz w:val="12"/>
          <w:szCs w:val="12"/>
        </w:rPr>
      </w:pPr>
      <w:r w:rsidRPr="001C19EF">
        <w:rPr>
          <w:rStyle w:val="ac"/>
          <w:rFonts w:ascii="Arial" w:hAnsi="Arial" w:cs="Arial"/>
          <w:color w:val="000000"/>
          <w:sz w:val="12"/>
          <w:szCs w:val="12"/>
        </w:rPr>
        <w:t>«</w:t>
      </w:r>
      <w:proofErr w:type="spellStart"/>
      <w:r w:rsidRPr="001C19EF">
        <w:rPr>
          <w:rStyle w:val="ac"/>
          <w:rFonts w:ascii="Arial" w:hAnsi="Arial" w:cs="Arial"/>
          <w:color w:val="000000"/>
          <w:sz w:val="12"/>
          <w:szCs w:val="12"/>
        </w:rPr>
        <w:t>Медтехника+Ортопедия</w:t>
      </w:r>
      <w:proofErr w:type="spellEnd"/>
      <w:r w:rsidRPr="001C19EF">
        <w:rPr>
          <w:rStyle w:val="ac"/>
          <w:rFonts w:ascii="Arial" w:hAnsi="Arial" w:cs="Arial"/>
          <w:color w:val="000000"/>
          <w:sz w:val="12"/>
          <w:szCs w:val="12"/>
        </w:rPr>
        <w:t xml:space="preserve">» (ИП </w:t>
      </w:r>
      <w:proofErr w:type="spellStart"/>
      <w:r w:rsidRPr="001C19EF">
        <w:rPr>
          <w:rStyle w:val="ac"/>
          <w:rFonts w:ascii="Arial" w:hAnsi="Arial" w:cs="Arial"/>
          <w:color w:val="000000"/>
          <w:sz w:val="12"/>
          <w:szCs w:val="12"/>
        </w:rPr>
        <w:t>Рябышев</w:t>
      </w:r>
      <w:proofErr w:type="spellEnd"/>
      <w:r w:rsidRPr="001C19EF">
        <w:rPr>
          <w:rStyle w:val="ac"/>
          <w:rFonts w:ascii="Arial" w:hAnsi="Arial" w:cs="Arial"/>
          <w:color w:val="000000"/>
          <w:sz w:val="12"/>
          <w:szCs w:val="12"/>
        </w:rPr>
        <w:t xml:space="preserve"> К.В.)</w:t>
      </w:r>
    </w:p>
    <w:p w:rsidR="00AD329F" w:rsidRPr="001C19EF" w:rsidRDefault="00AD329F" w:rsidP="00AD329F">
      <w:pPr>
        <w:pStyle w:val="ab"/>
        <w:shd w:val="clear" w:color="auto" w:fill="FFFFFF"/>
        <w:spacing w:before="0" w:beforeAutospacing="0" w:after="0" w:afterAutospacing="0"/>
        <w:rPr>
          <w:rFonts w:ascii="Arial" w:hAnsi="Arial" w:cs="Arial"/>
          <w:color w:val="000000"/>
          <w:sz w:val="12"/>
          <w:szCs w:val="12"/>
        </w:rPr>
      </w:pPr>
      <w:r w:rsidRPr="001C19EF">
        <w:rPr>
          <w:rFonts w:ascii="Arial" w:hAnsi="Arial" w:cs="Arial"/>
          <w:color w:val="000000"/>
          <w:sz w:val="12"/>
          <w:szCs w:val="12"/>
        </w:rPr>
        <w:t xml:space="preserve">392000, г. Тамбов, ул. </w:t>
      </w:r>
      <w:proofErr w:type="gramStart"/>
      <w:r w:rsidRPr="001C19EF">
        <w:rPr>
          <w:rFonts w:ascii="Arial" w:hAnsi="Arial" w:cs="Arial"/>
          <w:color w:val="000000"/>
          <w:sz w:val="12"/>
          <w:szCs w:val="12"/>
        </w:rPr>
        <w:t>Октябрьская</w:t>
      </w:r>
      <w:proofErr w:type="gramEnd"/>
      <w:r w:rsidRPr="001C19EF">
        <w:rPr>
          <w:rFonts w:ascii="Arial" w:hAnsi="Arial" w:cs="Arial"/>
          <w:color w:val="000000"/>
          <w:sz w:val="12"/>
          <w:szCs w:val="12"/>
        </w:rPr>
        <w:t>, 6; тел: 8-980-781-29-49</w:t>
      </w:r>
    </w:p>
    <w:p w:rsidR="00AD329F" w:rsidRPr="001C19EF" w:rsidRDefault="00AD329F" w:rsidP="00AD329F">
      <w:pPr>
        <w:pStyle w:val="ab"/>
        <w:shd w:val="clear" w:color="auto" w:fill="FFFFFF"/>
        <w:spacing w:before="0" w:beforeAutospacing="0" w:after="0" w:afterAutospacing="0"/>
        <w:rPr>
          <w:rFonts w:ascii="Arial" w:hAnsi="Arial" w:cs="Arial"/>
          <w:color w:val="000000"/>
          <w:sz w:val="12"/>
          <w:szCs w:val="12"/>
        </w:rPr>
      </w:pPr>
      <w:r w:rsidRPr="001C19EF">
        <w:rPr>
          <w:rStyle w:val="ac"/>
          <w:rFonts w:ascii="Arial" w:hAnsi="Arial" w:cs="Arial"/>
          <w:color w:val="000000"/>
          <w:sz w:val="12"/>
          <w:szCs w:val="12"/>
          <w:u w:val="single"/>
        </w:rPr>
        <w:t>Старый Оскол</w:t>
      </w:r>
    </w:p>
    <w:p w:rsidR="00AD329F" w:rsidRPr="001C19EF" w:rsidRDefault="00AD329F" w:rsidP="00AD329F">
      <w:pPr>
        <w:pStyle w:val="ab"/>
        <w:shd w:val="clear" w:color="auto" w:fill="FFFFFF"/>
        <w:spacing w:before="0" w:beforeAutospacing="0" w:after="0" w:afterAutospacing="0"/>
        <w:rPr>
          <w:rFonts w:ascii="Arial" w:hAnsi="Arial" w:cs="Arial"/>
          <w:color w:val="000000"/>
          <w:sz w:val="12"/>
          <w:szCs w:val="12"/>
        </w:rPr>
      </w:pPr>
      <w:r w:rsidRPr="001C19EF">
        <w:rPr>
          <w:rStyle w:val="ac"/>
          <w:rFonts w:ascii="Arial" w:hAnsi="Arial" w:cs="Arial"/>
          <w:color w:val="000000"/>
          <w:sz w:val="12"/>
          <w:szCs w:val="12"/>
        </w:rPr>
        <w:t>«Домашний доктор» (ИП Колесников А.В.)</w:t>
      </w:r>
    </w:p>
    <w:p w:rsidR="00AD329F" w:rsidRPr="001C19EF" w:rsidRDefault="00AD329F" w:rsidP="00AD329F">
      <w:pPr>
        <w:pStyle w:val="ab"/>
        <w:shd w:val="clear" w:color="auto" w:fill="FFFFFF"/>
        <w:spacing w:before="0" w:beforeAutospacing="0" w:after="0" w:afterAutospacing="0"/>
        <w:rPr>
          <w:rFonts w:ascii="Arial" w:hAnsi="Arial" w:cs="Arial"/>
          <w:color w:val="000000"/>
          <w:sz w:val="12"/>
          <w:szCs w:val="12"/>
        </w:rPr>
      </w:pPr>
      <w:r w:rsidRPr="001C19EF">
        <w:rPr>
          <w:rFonts w:ascii="Arial" w:hAnsi="Arial" w:cs="Arial"/>
          <w:color w:val="000000"/>
          <w:sz w:val="12"/>
          <w:szCs w:val="12"/>
        </w:rPr>
        <w:t xml:space="preserve">309500, Белгородская область, г. Ст. Оскол, </w:t>
      </w:r>
      <w:proofErr w:type="spellStart"/>
      <w:r w:rsidRPr="001C19EF">
        <w:rPr>
          <w:rFonts w:ascii="Arial" w:hAnsi="Arial" w:cs="Arial"/>
          <w:color w:val="000000"/>
          <w:sz w:val="12"/>
          <w:szCs w:val="12"/>
        </w:rPr>
        <w:t>мкр</w:t>
      </w:r>
      <w:proofErr w:type="spellEnd"/>
      <w:r w:rsidRPr="001C19EF">
        <w:rPr>
          <w:rFonts w:ascii="Arial" w:hAnsi="Arial" w:cs="Arial"/>
          <w:color w:val="000000"/>
          <w:sz w:val="12"/>
          <w:szCs w:val="12"/>
        </w:rPr>
        <w:t>-н Олимпийский, 13а; тел. 8-910-741-03-50</w:t>
      </w:r>
    </w:p>
    <w:p w:rsidR="00AD329F" w:rsidRPr="001C19EF" w:rsidRDefault="00AD329F" w:rsidP="00AD329F">
      <w:pPr>
        <w:pStyle w:val="ab"/>
        <w:shd w:val="clear" w:color="auto" w:fill="FFFFFF"/>
        <w:spacing w:before="0" w:beforeAutospacing="0" w:after="0" w:afterAutospacing="0"/>
        <w:rPr>
          <w:rFonts w:ascii="Arial" w:hAnsi="Arial" w:cs="Arial"/>
          <w:color w:val="000000"/>
          <w:sz w:val="12"/>
          <w:szCs w:val="12"/>
        </w:rPr>
      </w:pPr>
      <w:r w:rsidRPr="001C19EF">
        <w:rPr>
          <w:rStyle w:val="ac"/>
          <w:rFonts w:ascii="Arial" w:hAnsi="Arial" w:cs="Arial"/>
          <w:color w:val="000000"/>
          <w:sz w:val="12"/>
          <w:szCs w:val="12"/>
          <w:u w:val="single"/>
        </w:rPr>
        <w:t>Белгород</w:t>
      </w:r>
    </w:p>
    <w:p w:rsidR="00AD329F" w:rsidRPr="001C19EF" w:rsidRDefault="00AD329F" w:rsidP="00AD329F">
      <w:pPr>
        <w:pStyle w:val="ab"/>
        <w:shd w:val="clear" w:color="auto" w:fill="FFFFFF"/>
        <w:spacing w:before="0" w:beforeAutospacing="0" w:after="0" w:afterAutospacing="0"/>
        <w:rPr>
          <w:rFonts w:ascii="Arial" w:hAnsi="Arial" w:cs="Arial"/>
          <w:color w:val="000000"/>
          <w:sz w:val="12"/>
          <w:szCs w:val="12"/>
        </w:rPr>
      </w:pPr>
      <w:r w:rsidRPr="001C19EF">
        <w:rPr>
          <w:rStyle w:val="ac"/>
          <w:rFonts w:ascii="Arial" w:hAnsi="Arial" w:cs="Arial"/>
          <w:color w:val="000000"/>
          <w:sz w:val="12"/>
          <w:szCs w:val="12"/>
        </w:rPr>
        <w:t>«</w:t>
      </w:r>
      <w:proofErr w:type="spellStart"/>
      <w:r w:rsidRPr="001C19EF">
        <w:rPr>
          <w:rStyle w:val="ac"/>
          <w:rFonts w:ascii="Arial" w:hAnsi="Arial" w:cs="Arial"/>
          <w:color w:val="000000"/>
          <w:sz w:val="12"/>
          <w:szCs w:val="12"/>
        </w:rPr>
        <w:t>Медтехника+Ортопедия</w:t>
      </w:r>
      <w:proofErr w:type="spellEnd"/>
      <w:r w:rsidRPr="001C19EF">
        <w:rPr>
          <w:rStyle w:val="ac"/>
          <w:rFonts w:ascii="Arial" w:hAnsi="Arial" w:cs="Arial"/>
          <w:color w:val="000000"/>
          <w:sz w:val="12"/>
          <w:szCs w:val="12"/>
        </w:rPr>
        <w:t xml:space="preserve">» (ИП </w:t>
      </w:r>
      <w:proofErr w:type="spellStart"/>
      <w:r w:rsidRPr="001C19EF">
        <w:rPr>
          <w:rStyle w:val="ac"/>
          <w:rFonts w:ascii="Arial" w:hAnsi="Arial" w:cs="Arial"/>
          <w:color w:val="000000"/>
          <w:sz w:val="12"/>
          <w:szCs w:val="12"/>
        </w:rPr>
        <w:t>Рябышев</w:t>
      </w:r>
      <w:proofErr w:type="spellEnd"/>
      <w:r w:rsidRPr="001C19EF">
        <w:rPr>
          <w:rStyle w:val="ac"/>
          <w:rFonts w:ascii="Arial" w:hAnsi="Arial" w:cs="Arial"/>
          <w:color w:val="000000"/>
          <w:sz w:val="12"/>
          <w:szCs w:val="12"/>
        </w:rPr>
        <w:t xml:space="preserve"> К.В.)</w:t>
      </w:r>
    </w:p>
    <w:p w:rsidR="00AD329F" w:rsidRPr="001C19EF" w:rsidRDefault="00AD329F" w:rsidP="00AD329F">
      <w:pPr>
        <w:pStyle w:val="ab"/>
        <w:shd w:val="clear" w:color="auto" w:fill="FFFFFF"/>
        <w:spacing w:before="0" w:beforeAutospacing="0" w:after="0" w:afterAutospacing="0"/>
        <w:rPr>
          <w:rFonts w:ascii="Arial" w:hAnsi="Arial" w:cs="Arial"/>
          <w:color w:val="000000"/>
          <w:sz w:val="12"/>
          <w:szCs w:val="12"/>
        </w:rPr>
      </w:pPr>
      <w:r w:rsidRPr="001C19EF">
        <w:rPr>
          <w:rFonts w:ascii="Arial" w:hAnsi="Arial" w:cs="Arial"/>
          <w:color w:val="000000"/>
          <w:sz w:val="12"/>
          <w:szCs w:val="12"/>
        </w:rPr>
        <w:t>308000, г. Белгород, ул. Б. Хмельницкого, д.52; тел. (4722) 32-04-47, (4722) 37-25-40</w:t>
      </w:r>
    </w:p>
    <w:p w:rsidR="00AD329F" w:rsidRPr="001C19EF" w:rsidRDefault="00AD329F" w:rsidP="00AD329F">
      <w:pPr>
        <w:pStyle w:val="ab"/>
        <w:shd w:val="clear" w:color="auto" w:fill="FFFFFF"/>
        <w:spacing w:before="0" w:beforeAutospacing="0" w:after="0" w:afterAutospacing="0"/>
        <w:rPr>
          <w:rFonts w:ascii="Arial" w:hAnsi="Arial" w:cs="Arial"/>
          <w:color w:val="000000"/>
          <w:sz w:val="12"/>
          <w:szCs w:val="12"/>
        </w:rPr>
      </w:pPr>
      <w:r w:rsidRPr="001C19EF">
        <w:rPr>
          <w:rStyle w:val="ac"/>
          <w:rFonts w:ascii="Arial" w:hAnsi="Arial" w:cs="Arial"/>
          <w:color w:val="000000"/>
          <w:sz w:val="12"/>
          <w:szCs w:val="12"/>
          <w:u w:val="single"/>
        </w:rPr>
        <w:lastRenderedPageBreak/>
        <w:t>Брянск</w:t>
      </w:r>
    </w:p>
    <w:p w:rsidR="00AD329F" w:rsidRPr="001C19EF" w:rsidRDefault="00AD329F" w:rsidP="00AD329F">
      <w:pPr>
        <w:pStyle w:val="ab"/>
        <w:shd w:val="clear" w:color="auto" w:fill="FFFFFF"/>
        <w:spacing w:before="0" w:beforeAutospacing="0" w:after="0" w:afterAutospacing="0"/>
        <w:rPr>
          <w:rFonts w:ascii="Arial" w:hAnsi="Arial" w:cs="Arial"/>
          <w:color w:val="000000"/>
          <w:sz w:val="12"/>
          <w:szCs w:val="12"/>
        </w:rPr>
      </w:pPr>
      <w:r w:rsidRPr="001C19EF">
        <w:rPr>
          <w:rStyle w:val="ac"/>
          <w:rFonts w:ascii="Arial" w:hAnsi="Arial" w:cs="Arial"/>
          <w:color w:val="000000"/>
          <w:sz w:val="12"/>
          <w:szCs w:val="12"/>
        </w:rPr>
        <w:t>ООО «Медицина и техника»</w:t>
      </w:r>
    </w:p>
    <w:p w:rsidR="00AD329F" w:rsidRPr="001C19EF" w:rsidRDefault="00AD329F" w:rsidP="00AD329F">
      <w:pPr>
        <w:pStyle w:val="ab"/>
        <w:shd w:val="clear" w:color="auto" w:fill="FFFFFF"/>
        <w:spacing w:before="0" w:beforeAutospacing="0" w:after="0" w:afterAutospacing="0"/>
        <w:rPr>
          <w:rFonts w:ascii="Arial" w:hAnsi="Arial" w:cs="Arial"/>
          <w:color w:val="000000"/>
          <w:sz w:val="12"/>
          <w:szCs w:val="12"/>
        </w:rPr>
      </w:pPr>
      <w:r w:rsidRPr="001C19EF">
        <w:rPr>
          <w:rFonts w:ascii="Arial" w:hAnsi="Arial" w:cs="Arial"/>
          <w:color w:val="000000"/>
          <w:sz w:val="12"/>
          <w:szCs w:val="12"/>
        </w:rPr>
        <w:t xml:space="preserve">241033, г. Брянск, </w:t>
      </w:r>
      <w:proofErr w:type="spellStart"/>
      <w:r w:rsidRPr="001C19EF">
        <w:rPr>
          <w:rFonts w:ascii="Arial" w:hAnsi="Arial" w:cs="Arial"/>
          <w:color w:val="000000"/>
          <w:sz w:val="12"/>
          <w:szCs w:val="12"/>
        </w:rPr>
        <w:t>пр-кт</w:t>
      </w:r>
      <w:proofErr w:type="spellEnd"/>
      <w:r w:rsidRPr="001C19EF">
        <w:rPr>
          <w:rFonts w:ascii="Arial" w:hAnsi="Arial" w:cs="Arial"/>
          <w:color w:val="000000"/>
          <w:sz w:val="12"/>
          <w:szCs w:val="12"/>
        </w:rPr>
        <w:t xml:space="preserve"> Станке Димитрова, 57; тел: (4832) 41-59-23</w:t>
      </w:r>
    </w:p>
    <w:p w:rsidR="00AD329F" w:rsidRPr="001C19EF" w:rsidRDefault="00AD329F" w:rsidP="00AD329F">
      <w:pPr>
        <w:spacing w:after="0" w:line="240" w:lineRule="auto"/>
        <w:rPr>
          <w:rFonts w:ascii="Arial" w:hAnsi="Arial" w:cs="Arial"/>
          <w:b/>
          <w:sz w:val="12"/>
          <w:szCs w:val="12"/>
          <w:u w:val="single"/>
        </w:rPr>
      </w:pPr>
      <w:r w:rsidRPr="001C19EF">
        <w:rPr>
          <w:rFonts w:ascii="Arial" w:hAnsi="Arial" w:cs="Arial"/>
          <w:b/>
          <w:sz w:val="12"/>
          <w:szCs w:val="12"/>
          <w:u w:val="single"/>
        </w:rPr>
        <w:t>Ставрополь</w:t>
      </w:r>
    </w:p>
    <w:p w:rsidR="00AD329F" w:rsidRPr="001C19EF" w:rsidRDefault="00AD329F" w:rsidP="00AD329F">
      <w:pPr>
        <w:spacing w:after="0" w:line="240" w:lineRule="auto"/>
        <w:rPr>
          <w:rFonts w:ascii="Arial" w:hAnsi="Arial" w:cs="Arial"/>
          <w:b/>
          <w:sz w:val="12"/>
          <w:szCs w:val="12"/>
        </w:rPr>
      </w:pPr>
      <w:r w:rsidRPr="001C19EF">
        <w:rPr>
          <w:rFonts w:ascii="Arial" w:hAnsi="Arial" w:cs="Arial"/>
          <w:b/>
          <w:sz w:val="12"/>
          <w:szCs w:val="12"/>
        </w:rPr>
        <w:t>ООО «</w:t>
      </w:r>
      <w:proofErr w:type="spellStart"/>
      <w:r w:rsidRPr="001C19EF">
        <w:rPr>
          <w:rFonts w:ascii="Arial" w:hAnsi="Arial" w:cs="Arial"/>
          <w:b/>
          <w:sz w:val="12"/>
          <w:szCs w:val="12"/>
        </w:rPr>
        <w:t>Оптимед</w:t>
      </w:r>
      <w:proofErr w:type="spellEnd"/>
      <w:r w:rsidRPr="001C19EF">
        <w:rPr>
          <w:rFonts w:ascii="Arial" w:hAnsi="Arial" w:cs="Arial"/>
          <w:b/>
          <w:sz w:val="12"/>
          <w:szCs w:val="12"/>
        </w:rPr>
        <w:t>»</w:t>
      </w:r>
    </w:p>
    <w:p w:rsidR="00AD329F" w:rsidRPr="001C19EF" w:rsidRDefault="00AD329F" w:rsidP="00AD329F">
      <w:pPr>
        <w:spacing w:after="0" w:line="240" w:lineRule="auto"/>
        <w:rPr>
          <w:rFonts w:ascii="Arial" w:hAnsi="Arial" w:cs="Arial"/>
          <w:sz w:val="12"/>
          <w:szCs w:val="12"/>
        </w:rPr>
      </w:pPr>
      <w:r w:rsidRPr="001C19EF">
        <w:rPr>
          <w:rFonts w:ascii="Arial" w:hAnsi="Arial" w:cs="Arial"/>
          <w:sz w:val="12"/>
          <w:szCs w:val="12"/>
        </w:rPr>
        <w:t>355011, г. Ставрополь, ул. 45-я Параллель, д.26, оф. 2; тел: (8652) 57-41-00</w:t>
      </w:r>
    </w:p>
    <w:p w:rsidR="00AD329F" w:rsidRPr="001C19EF" w:rsidRDefault="00AD329F" w:rsidP="00AD329F">
      <w:pPr>
        <w:spacing w:after="0" w:line="240" w:lineRule="auto"/>
        <w:rPr>
          <w:rFonts w:ascii="Arial" w:hAnsi="Arial" w:cs="Arial"/>
          <w:b/>
          <w:sz w:val="12"/>
          <w:szCs w:val="12"/>
          <w:u w:val="single"/>
        </w:rPr>
      </w:pPr>
      <w:r w:rsidRPr="001C19EF">
        <w:rPr>
          <w:rFonts w:ascii="Arial" w:hAnsi="Arial" w:cs="Arial"/>
          <w:b/>
          <w:sz w:val="12"/>
          <w:szCs w:val="12"/>
          <w:u w:val="single"/>
        </w:rPr>
        <w:t>Ростов-на-Дону</w:t>
      </w:r>
    </w:p>
    <w:p w:rsidR="00AD329F" w:rsidRPr="001C19EF" w:rsidRDefault="00AD329F" w:rsidP="00AD329F">
      <w:pPr>
        <w:spacing w:after="0" w:line="240" w:lineRule="auto"/>
        <w:rPr>
          <w:rFonts w:ascii="Arial" w:hAnsi="Arial" w:cs="Arial"/>
          <w:b/>
          <w:sz w:val="12"/>
          <w:szCs w:val="12"/>
        </w:rPr>
      </w:pPr>
      <w:r w:rsidRPr="001C19EF">
        <w:rPr>
          <w:rFonts w:ascii="Arial" w:hAnsi="Arial" w:cs="Arial"/>
          <w:b/>
          <w:sz w:val="12"/>
          <w:szCs w:val="12"/>
        </w:rPr>
        <w:t xml:space="preserve">ИП </w:t>
      </w:r>
      <w:proofErr w:type="spellStart"/>
      <w:r w:rsidRPr="001C19EF">
        <w:rPr>
          <w:rFonts w:ascii="Arial" w:hAnsi="Arial" w:cs="Arial"/>
          <w:b/>
          <w:sz w:val="12"/>
          <w:szCs w:val="12"/>
        </w:rPr>
        <w:t>Манхаев</w:t>
      </w:r>
      <w:proofErr w:type="spellEnd"/>
      <w:r w:rsidRPr="001C19EF">
        <w:rPr>
          <w:rFonts w:ascii="Arial" w:hAnsi="Arial" w:cs="Arial"/>
          <w:b/>
          <w:sz w:val="12"/>
          <w:szCs w:val="12"/>
        </w:rPr>
        <w:t xml:space="preserve"> В.Г</w:t>
      </w:r>
    </w:p>
    <w:p w:rsidR="00AD329F" w:rsidRDefault="00AD329F" w:rsidP="00AD329F">
      <w:pPr>
        <w:spacing w:after="0"/>
        <w:rPr>
          <w:rFonts w:ascii="Arial" w:hAnsi="Arial" w:cs="Arial"/>
          <w:sz w:val="12"/>
          <w:szCs w:val="12"/>
        </w:rPr>
      </w:pPr>
      <w:r w:rsidRPr="001C19EF">
        <w:rPr>
          <w:rFonts w:ascii="Arial" w:hAnsi="Arial" w:cs="Arial"/>
          <w:sz w:val="12"/>
          <w:szCs w:val="12"/>
        </w:rPr>
        <w:t>Ростов-на-Дону, ул. Туполева, 12; тел: (863) 254-17-22, (863) 280-79-97, 223-82-43.</w:t>
      </w:r>
    </w:p>
    <w:p w:rsidR="00AD329F" w:rsidRDefault="00AD329F" w:rsidP="00AD329F">
      <w:pPr>
        <w:spacing w:after="0"/>
        <w:rPr>
          <w:rFonts w:ascii="Arial" w:hAnsi="Arial" w:cs="Arial"/>
          <w:sz w:val="12"/>
          <w:szCs w:val="12"/>
        </w:rPr>
      </w:pPr>
    </w:p>
    <w:p w:rsidR="00AD329F" w:rsidRDefault="00AD329F" w:rsidP="00AD329F">
      <w:pPr>
        <w:spacing w:after="0"/>
        <w:rPr>
          <w:rFonts w:ascii="Arial" w:hAnsi="Arial" w:cs="Arial"/>
          <w:sz w:val="12"/>
          <w:szCs w:val="12"/>
        </w:rPr>
      </w:pPr>
    </w:p>
    <w:p w:rsidR="00AD329F" w:rsidRPr="00AD2A06" w:rsidRDefault="00AD329F" w:rsidP="00AD329F">
      <w:pPr>
        <w:spacing w:after="0" w:line="240" w:lineRule="auto"/>
        <w:rPr>
          <w:rFonts w:ascii="Arial" w:hAnsi="Arial" w:cs="Arial"/>
          <w:sz w:val="20"/>
          <w:szCs w:val="20"/>
        </w:rPr>
      </w:pPr>
      <w:r w:rsidRPr="00AD2A06">
        <w:rPr>
          <w:rFonts w:ascii="Arial" w:hAnsi="Arial" w:cs="Arial"/>
          <w:color w:val="1F497D" w:themeColor="text2"/>
          <w:sz w:val="20"/>
          <w:szCs w:val="20"/>
        </w:rPr>
        <w:t>ГАРАНТИЯ</w:t>
      </w:r>
    </w:p>
    <w:p w:rsidR="00AD329F" w:rsidRDefault="00AD329F" w:rsidP="00AD329F">
      <w:pPr>
        <w:spacing w:after="0" w:line="240" w:lineRule="auto"/>
        <w:rPr>
          <w:rFonts w:ascii="Arial" w:hAnsi="Arial" w:cs="Arial"/>
          <w:sz w:val="12"/>
          <w:szCs w:val="12"/>
        </w:rPr>
      </w:pPr>
      <w:r>
        <w:rPr>
          <w:rFonts w:ascii="Arial" w:hAnsi="Arial" w:cs="Arial"/>
          <w:sz w:val="12"/>
          <w:szCs w:val="12"/>
        </w:rPr>
        <w:t xml:space="preserve">На настоящий прибор производителем установлен </w:t>
      </w:r>
      <w:r w:rsidRPr="00AD329F">
        <w:rPr>
          <w:rFonts w:ascii="Arial" w:hAnsi="Arial" w:cs="Arial"/>
          <w:b/>
          <w:sz w:val="12"/>
          <w:szCs w:val="12"/>
        </w:rPr>
        <w:t xml:space="preserve">гарантийный срок в течение 1 года </w:t>
      </w:r>
      <w:proofErr w:type="gramStart"/>
      <w:r w:rsidRPr="00AD329F">
        <w:rPr>
          <w:rFonts w:ascii="Arial" w:hAnsi="Arial" w:cs="Arial"/>
          <w:b/>
          <w:sz w:val="12"/>
          <w:szCs w:val="12"/>
        </w:rPr>
        <w:t>с даты продажи</w:t>
      </w:r>
      <w:proofErr w:type="gramEnd"/>
      <w:r>
        <w:rPr>
          <w:rFonts w:ascii="Arial" w:hAnsi="Arial" w:cs="Arial"/>
          <w:sz w:val="12"/>
          <w:szCs w:val="12"/>
        </w:rPr>
        <w:t xml:space="preserve">. Сохраняйте кассовый чек для подтверждения даты приобретения товара. Мы отремонтируем или заменим любую деталь Вашего прибора, которая на Ваш взгляд имеет дефекты, в том случае, если прибор не был поврежден вследствие неправильного использования или после попыток отремонтировать прибор самостоятельно. Данная гарантия не распространяется на набор насадок, </w:t>
      </w:r>
      <w:proofErr w:type="spellStart"/>
      <w:r>
        <w:rPr>
          <w:rFonts w:ascii="Arial" w:hAnsi="Arial" w:cs="Arial"/>
          <w:sz w:val="12"/>
          <w:szCs w:val="12"/>
        </w:rPr>
        <w:t>ортодонтические</w:t>
      </w:r>
      <w:proofErr w:type="spellEnd"/>
      <w:r>
        <w:rPr>
          <w:rFonts w:ascii="Arial" w:hAnsi="Arial" w:cs="Arial"/>
          <w:sz w:val="12"/>
          <w:szCs w:val="12"/>
        </w:rPr>
        <w:t xml:space="preserve"> насадки и насадки для чистки языка.</w:t>
      </w:r>
    </w:p>
    <w:p w:rsidR="000601B1" w:rsidRDefault="00AD329F" w:rsidP="00AD329F">
      <w:pPr>
        <w:spacing w:after="0"/>
        <w:rPr>
          <w:rFonts w:ascii="Arial" w:hAnsi="Arial" w:cs="Arial"/>
          <w:sz w:val="12"/>
          <w:szCs w:val="12"/>
        </w:rPr>
      </w:pPr>
      <w:r>
        <w:rPr>
          <w:rFonts w:ascii="Arial" w:hAnsi="Arial" w:cs="Arial"/>
          <w:sz w:val="12"/>
          <w:szCs w:val="12"/>
        </w:rPr>
        <w:t>Настоящая ограниченная гарантия дает Вам особые юридические права, различные в разных странах.</w:t>
      </w:r>
    </w:p>
    <w:p w:rsidR="000601B1" w:rsidRDefault="000601B1">
      <w:pPr>
        <w:rPr>
          <w:rFonts w:ascii="Arial" w:hAnsi="Arial" w:cs="Arial"/>
          <w:sz w:val="12"/>
          <w:szCs w:val="12"/>
        </w:rPr>
      </w:pPr>
      <w:r>
        <w:rPr>
          <w:rFonts w:ascii="Arial" w:hAnsi="Arial" w:cs="Arial"/>
          <w:sz w:val="12"/>
          <w:szCs w:val="12"/>
        </w:rPr>
        <w:br w:type="page"/>
      </w:r>
    </w:p>
    <w:p w:rsidR="00AD329F" w:rsidRDefault="000601B1" w:rsidP="00AD329F">
      <w:pPr>
        <w:spacing w:after="0"/>
        <w:rPr>
          <w:rFonts w:ascii="Arial" w:hAnsi="Arial" w:cs="Arial"/>
          <w:color w:val="1F497D" w:themeColor="text2"/>
          <w:sz w:val="20"/>
          <w:szCs w:val="20"/>
        </w:rPr>
      </w:pPr>
      <w:r w:rsidRPr="00AD2A06">
        <w:rPr>
          <w:rFonts w:ascii="Arial" w:hAnsi="Arial" w:cs="Arial"/>
          <w:color w:val="1F497D" w:themeColor="text2"/>
          <w:sz w:val="20"/>
          <w:szCs w:val="20"/>
        </w:rPr>
        <w:lastRenderedPageBreak/>
        <w:t>ГАРАНТИ</w:t>
      </w:r>
      <w:r>
        <w:rPr>
          <w:rFonts w:ascii="Arial" w:hAnsi="Arial" w:cs="Arial"/>
          <w:color w:val="1F497D" w:themeColor="text2"/>
          <w:sz w:val="20"/>
          <w:szCs w:val="20"/>
        </w:rPr>
        <w:t>ЙНЫЙ ТАЛОН</w:t>
      </w:r>
    </w:p>
    <w:p w:rsidR="000601B1" w:rsidRPr="00A94A23" w:rsidRDefault="000601B1" w:rsidP="00AD329F">
      <w:pPr>
        <w:spacing w:after="0"/>
        <w:rPr>
          <w:rFonts w:ascii="Arial" w:hAnsi="Arial" w:cs="Arial"/>
          <w:sz w:val="12"/>
          <w:szCs w:val="12"/>
        </w:rPr>
      </w:pPr>
      <w:r w:rsidRPr="00A94A23">
        <w:rPr>
          <w:rFonts w:ascii="Arial" w:hAnsi="Arial" w:cs="Arial"/>
          <w:sz w:val="12"/>
          <w:szCs w:val="12"/>
        </w:rPr>
        <w:t>Покупатель____________________________________________</w:t>
      </w:r>
    </w:p>
    <w:p w:rsidR="000601B1" w:rsidRPr="00A94A23" w:rsidRDefault="000601B1" w:rsidP="00AD329F">
      <w:pPr>
        <w:spacing w:after="0"/>
        <w:rPr>
          <w:rFonts w:ascii="Arial" w:hAnsi="Arial" w:cs="Arial"/>
          <w:sz w:val="12"/>
          <w:szCs w:val="12"/>
        </w:rPr>
      </w:pPr>
      <w:r w:rsidRPr="00A94A23">
        <w:rPr>
          <w:rFonts w:ascii="Arial" w:hAnsi="Arial" w:cs="Arial"/>
          <w:sz w:val="12"/>
          <w:szCs w:val="12"/>
        </w:rPr>
        <w:t>______________________________________________________</w:t>
      </w:r>
    </w:p>
    <w:p w:rsidR="000601B1" w:rsidRPr="00A94A23" w:rsidRDefault="000601B1" w:rsidP="00AD329F">
      <w:pPr>
        <w:spacing w:after="0"/>
        <w:rPr>
          <w:rFonts w:ascii="Arial" w:hAnsi="Arial" w:cs="Arial"/>
          <w:sz w:val="12"/>
          <w:szCs w:val="12"/>
        </w:rPr>
      </w:pPr>
    </w:p>
    <w:p w:rsidR="000601B1" w:rsidRPr="00A94A23" w:rsidRDefault="000601B1" w:rsidP="00AD329F">
      <w:pPr>
        <w:spacing w:after="0"/>
        <w:rPr>
          <w:rFonts w:ascii="Arial" w:hAnsi="Arial" w:cs="Arial"/>
          <w:sz w:val="12"/>
          <w:szCs w:val="12"/>
        </w:rPr>
      </w:pPr>
      <w:r w:rsidRPr="00A94A23">
        <w:rPr>
          <w:rFonts w:ascii="Arial" w:hAnsi="Arial" w:cs="Arial"/>
          <w:sz w:val="12"/>
          <w:szCs w:val="12"/>
        </w:rPr>
        <w:t>Продавец _____________________________________________</w:t>
      </w:r>
    </w:p>
    <w:p w:rsidR="000601B1" w:rsidRPr="00A94A23" w:rsidRDefault="000601B1" w:rsidP="00AD329F">
      <w:pPr>
        <w:spacing w:after="0"/>
        <w:rPr>
          <w:rFonts w:ascii="Arial" w:hAnsi="Arial" w:cs="Arial"/>
          <w:sz w:val="12"/>
          <w:szCs w:val="12"/>
        </w:rPr>
      </w:pPr>
      <w:r w:rsidRPr="00A94A23">
        <w:rPr>
          <w:rFonts w:ascii="Arial" w:hAnsi="Arial" w:cs="Arial"/>
          <w:sz w:val="12"/>
          <w:szCs w:val="12"/>
        </w:rPr>
        <w:t>______________________________________________________</w:t>
      </w:r>
    </w:p>
    <w:p w:rsidR="000601B1" w:rsidRPr="00A94A23" w:rsidRDefault="000601B1" w:rsidP="00AD329F">
      <w:pPr>
        <w:spacing w:after="0"/>
        <w:rPr>
          <w:rFonts w:ascii="Arial" w:hAnsi="Arial" w:cs="Arial"/>
          <w:sz w:val="12"/>
          <w:szCs w:val="12"/>
        </w:rPr>
      </w:pPr>
    </w:p>
    <w:p w:rsidR="000601B1" w:rsidRPr="00A94A23" w:rsidRDefault="000601B1" w:rsidP="00AD329F">
      <w:pPr>
        <w:spacing w:after="0"/>
        <w:rPr>
          <w:rFonts w:ascii="Arial" w:hAnsi="Arial" w:cs="Arial"/>
          <w:sz w:val="12"/>
          <w:szCs w:val="12"/>
        </w:rPr>
      </w:pPr>
      <w:r w:rsidRPr="00A94A23">
        <w:rPr>
          <w:rFonts w:ascii="Arial" w:hAnsi="Arial" w:cs="Arial"/>
          <w:sz w:val="12"/>
          <w:szCs w:val="12"/>
        </w:rPr>
        <w:t>Наименование изделия _________________________________</w:t>
      </w:r>
    </w:p>
    <w:p w:rsidR="000601B1" w:rsidRPr="00A94A23" w:rsidRDefault="000601B1" w:rsidP="00AD329F">
      <w:pPr>
        <w:spacing w:after="0"/>
        <w:rPr>
          <w:rFonts w:ascii="Arial" w:hAnsi="Arial" w:cs="Arial"/>
          <w:sz w:val="12"/>
          <w:szCs w:val="12"/>
        </w:rPr>
      </w:pPr>
      <w:r w:rsidRPr="00A94A23">
        <w:rPr>
          <w:rFonts w:ascii="Arial" w:hAnsi="Arial" w:cs="Arial"/>
          <w:sz w:val="12"/>
          <w:szCs w:val="12"/>
        </w:rPr>
        <w:t>______________________________________________________</w:t>
      </w:r>
    </w:p>
    <w:p w:rsidR="000601B1" w:rsidRPr="00A94A23" w:rsidRDefault="000601B1" w:rsidP="00AD329F">
      <w:pPr>
        <w:spacing w:after="0"/>
        <w:rPr>
          <w:rFonts w:ascii="Arial" w:hAnsi="Arial" w:cs="Arial"/>
          <w:sz w:val="12"/>
          <w:szCs w:val="12"/>
        </w:rPr>
      </w:pPr>
    </w:p>
    <w:p w:rsidR="000601B1" w:rsidRPr="00A94A23" w:rsidRDefault="000F40AC" w:rsidP="00AD329F">
      <w:pPr>
        <w:spacing w:after="0"/>
        <w:rPr>
          <w:rFonts w:ascii="Arial" w:hAnsi="Arial" w:cs="Arial"/>
          <w:sz w:val="12"/>
          <w:szCs w:val="12"/>
        </w:rPr>
      </w:pPr>
      <w:r w:rsidRPr="00A94A23">
        <w:rPr>
          <w:rFonts w:ascii="Arial" w:hAnsi="Arial" w:cs="Arial"/>
          <w:sz w:val="12"/>
          <w:szCs w:val="12"/>
        </w:rPr>
        <w:t>Серийный номер изделия ________________________________</w:t>
      </w:r>
    </w:p>
    <w:p w:rsidR="000F40AC" w:rsidRPr="00A94A23" w:rsidRDefault="000F40AC" w:rsidP="00AD329F">
      <w:pPr>
        <w:spacing w:after="0"/>
        <w:rPr>
          <w:rFonts w:ascii="Arial" w:hAnsi="Arial" w:cs="Arial"/>
          <w:sz w:val="12"/>
          <w:szCs w:val="12"/>
        </w:rPr>
      </w:pPr>
    </w:p>
    <w:p w:rsidR="000F40AC" w:rsidRPr="00A94A23" w:rsidRDefault="000F40AC" w:rsidP="00AD329F">
      <w:pPr>
        <w:spacing w:after="0"/>
        <w:rPr>
          <w:rFonts w:ascii="Arial" w:hAnsi="Arial" w:cs="Arial"/>
          <w:sz w:val="12"/>
          <w:szCs w:val="12"/>
        </w:rPr>
      </w:pPr>
      <w:r w:rsidRPr="00A94A23">
        <w:rPr>
          <w:rFonts w:ascii="Arial" w:hAnsi="Arial" w:cs="Arial"/>
          <w:sz w:val="12"/>
          <w:szCs w:val="12"/>
        </w:rPr>
        <w:t>Дата постановки на гарантийное обслуживание _________________________________________</w:t>
      </w:r>
    </w:p>
    <w:p w:rsidR="000F40AC" w:rsidRPr="00A94A23" w:rsidRDefault="000F40AC" w:rsidP="00AD329F">
      <w:pPr>
        <w:spacing w:after="0"/>
        <w:rPr>
          <w:rFonts w:ascii="Arial" w:hAnsi="Arial" w:cs="Arial"/>
          <w:sz w:val="12"/>
          <w:szCs w:val="12"/>
        </w:rPr>
      </w:pPr>
    </w:p>
    <w:p w:rsidR="000F40AC" w:rsidRPr="00A94A23" w:rsidRDefault="000F40AC" w:rsidP="00AD329F">
      <w:pPr>
        <w:spacing w:after="0"/>
        <w:rPr>
          <w:rFonts w:ascii="Arial" w:hAnsi="Arial" w:cs="Arial"/>
          <w:sz w:val="12"/>
          <w:szCs w:val="12"/>
        </w:rPr>
      </w:pPr>
      <w:r w:rsidRPr="00A94A23">
        <w:rPr>
          <w:rFonts w:ascii="Arial" w:hAnsi="Arial" w:cs="Arial"/>
          <w:sz w:val="12"/>
          <w:szCs w:val="12"/>
        </w:rPr>
        <w:t>Срок гарантии на изделие _______________________</w:t>
      </w:r>
      <w:r w:rsidR="00A94A23">
        <w:rPr>
          <w:rFonts w:ascii="Arial" w:hAnsi="Arial" w:cs="Arial"/>
          <w:sz w:val="12"/>
          <w:szCs w:val="12"/>
        </w:rPr>
        <w:t>________</w:t>
      </w:r>
    </w:p>
    <w:p w:rsidR="000F40AC" w:rsidRPr="00A94A23" w:rsidRDefault="000F40AC" w:rsidP="00AD329F">
      <w:pPr>
        <w:spacing w:after="0"/>
        <w:rPr>
          <w:rFonts w:ascii="Arial" w:hAnsi="Arial" w:cs="Arial"/>
          <w:sz w:val="12"/>
          <w:szCs w:val="12"/>
        </w:rPr>
      </w:pPr>
    </w:p>
    <w:p w:rsidR="000F40AC" w:rsidRPr="00A94A23" w:rsidRDefault="000F40AC" w:rsidP="00AD329F">
      <w:pPr>
        <w:spacing w:after="0"/>
        <w:rPr>
          <w:rFonts w:ascii="Arial" w:hAnsi="Arial" w:cs="Arial"/>
          <w:sz w:val="12"/>
          <w:szCs w:val="12"/>
        </w:rPr>
      </w:pPr>
      <w:r w:rsidRPr="00A94A23">
        <w:rPr>
          <w:rFonts w:ascii="Arial" w:hAnsi="Arial" w:cs="Arial"/>
          <w:sz w:val="12"/>
          <w:szCs w:val="12"/>
        </w:rPr>
        <w:t>Дополнительные опции ______________________________________________________</w:t>
      </w:r>
    </w:p>
    <w:p w:rsidR="000F40AC" w:rsidRPr="00A94A23" w:rsidRDefault="000F40AC" w:rsidP="00AD329F">
      <w:pPr>
        <w:spacing w:after="0"/>
        <w:rPr>
          <w:rFonts w:ascii="Arial" w:hAnsi="Arial" w:cs="Arial"/>
          <w:sz w:val="12"/>
          <w:szCs w:val="12"/>
        </w:rPr>
      </w:pPr>
      <w:r w:rsidRPr="00A94A23">
        <w:rPr>
          <w:rFonts w:ascii="Arial" w:hAnsi="Arial" w:cs="Arial"/>
          <w:sz w:val="12"/>
          <w:szCs w:val="12"/>
        </w:rPr>
        <w:t>______________________________________________________</w:t>
      </w:r>
    </w:p>
    <w:p w:rsidR="00A94A23" w:rsidRPr="00A94A23" w:rsidRDefault="00A94A23" w:rsidP="00A94A23">
      <w:pPr>
        <w:spacing w:after="0"/>
        <w:rPr>
          <w:rFonts w:ascii="Arial" w:hAnsi="Arial" w:cs="Arial"/>
          <w:sz w:val="12"/>
          <w:szCs w:val="12"/>
        </w:rPr>
      </w:pPr>
      <w:r w:rsidRPr="00A94A23">
        <w:rPr>
          <w:rFonts w:ascii="Arial" w:hAnsi="Arial" w:cs="Arial"/>
          <w:sz w:val="12"/>
          <w:szCs w:val="12"/>
        </w:rPr>
        <w:t>______________________________________________________</w:t>
      </w:r>
    </w:p>
    <w:p w:rsidR="00A94A23" w:rsidRPr="00A94A23" w:rsidRDefault="00A94A23" w:rsidP="00A94A23">
      <w:pPr>
        <w:spacing w:after="0"/>
        <w:rPr>
          <w:rFonts w:ascii="Arial" w:hAnsi="Arial" w:cs="Arial"/>
          <w:sz w:val="12"/>
          <w:szCs w:val="12"/>
        </w:rPr>
      </w:pPr>
      <w:r w:rsidRPr="00A94A23">
        <w:rPr>
          <w:rFonts w:ascii="Arial" w:hAnsi="Arial" w:cs="Arial"/>
          <w:sz w:val="12"/>
          <w:szCs w:val="12"/>
        </w:rPr>
        <w:t>______________________________________________________</w:t>
      </w:r>
    </w:p>
    <w:p w:rsidR="00A94A23" w:rsidRPr="00A94A23" w:rsidRDefault="00A94A23" w:rsidP="00A94A23">
      <w:pPr>
        <w:spacing w:after="0"/>
        <w:rPr>
          <w:rFonts w:ascii="Arial" w:hAnsi="Arial" w:cs="Arial"/>
          <w:sz w:val="12"/>
          <w:szCs w:val="12"/>
        </w:rPr>
      </w:pPr>
      <w:r w:rsidRPr="00A94A23">
        <w:rPr>
          <w:rFonts w:ascii="Arial" w:hAnsi="Arial" w:cs="Arial"/>
          <w:sz w:val="12"/>
          <w:szCs w:val="12"/>
        </w:rPr>
        <w:t>______________________________________________________</w:t>
      </w:r>
    </w:p>
    <w:p w:rsidR="000F40AC" w:rsidRPr="00A94A23" w:rsidRDefault="000F40AC" w:rsidP="00AD329F">
      <w:pPr>
        <w:spacing w:after="0"/>
        <w:rPr>
          <w:rFonts w:ascii="Arial" w:hAnsi="Arial" w:cs="Arial"/>
          <w:sz w:val="12"/>
          <w:szCs w:val="12"/>
        </w:rPr>
      </w:pPr>
    </w:p>
    <w:p w:rsidR="00A94A23" w:rsidRPr="00A94A23" w:rsidRDefault="00A94A23" w:rsidP="00AD329F">
      <w:pPr>
        <w:spacing w:after="0"/>
        <w:rPr>
          <w:rFonts w:ascii="Arial" w:hAnsi="Arial" w:cs="Arial"/>
          <w:sz w:val="12"/>
          <w:szCs w:val="12"/>
        </w:rPr>
      </w:pPr>
      <w:r w:rsidRPr="00A94A23">
        <w:rPr>
          <w:rFonts w:ascii="Arial" w:hAnsi="Arial" w:cs="Arial"/>
          <w:sz w:val="12"/>
          <w:szCs w:val="12"/>
        </w:rPr>
        <w:t>Продавец (адрес, телефон) ______________________________</w:t>
      </w:r>
    </w:p>
    <w:p w:rsidR="00A94A23" w:rsidRPr="00A94A23" w:rsidRDefault="00A94A23" w:rsidP="00A94A23">
      <w:pPr>
        <w:spacing w:after="0"/>
        <w:rPr>
          <w:rFonts w:ascii="Arial" w:hAnsi="Arial" w:cs="Arial"/>
          <w:sz w:val="12"/>
          <w:szCs w:val="12"/>
        </w:rPr>
      </w:pPr>
      <w:r w:rsidRPr="00A94A23">
        <w:rPr>
          <w:rFonts w:ascii="Arial" w:hAnsi="Arial" w:cs="Arial"/>
          <w:sz w:val="12"/>
          <w:szCs w:val="12"/>
        </w:rPr>
        <w:t>______________________________________________________</w:t>
      </w:r>
    </w:p>
    <w:p w:rsidR="00A94A23" w:rsidRPr="00A94A23" w:rsidRDefault="00A94A23" w:rsidP="00A94A23">
      <w:pPr>
        <w:spacing w:after="0"/>
        <w:rPr>
          <w:rFonts w:ascii="Arial" w:hAnsi="Arial" w:cs="Arial"/>
          <w:sz w:val="12"/>
          <w:szCs w:val="12"/>
        </w:rPr>
      </w:pPr>
      <w:r w:rsidRPr="00A94A23">
        <w:rPr>
          <w:rFonts w:ascii="Arial" w:hAnsi="Arial" w:cs="Arial"/>
          <w:sz w:val="12"/>
          <w:szCs w:val="12"/>
        </w:rPr>
        <w:t>______________________________________________________</w:t>
      </w:r>
    </w:p>
    <w:p w:rsidR="00A94A23" w:rsidRDefault="00A94A23" w:rsidP="00AD329F">
      <w:pPr>
        <w:spacing w:after="0"/>
        <w:rPr>
          <w:rFonts w:ascii="Arial" w:hAnsi="Arial" w:cs="Arial"/>
          <w:sz w:val="12"/>
          <w:szCs w:val="12"/>
        </w:rPr>
      </w:pPr>
    </w:p>
    <w:p w:rsidR="00A94A23" w:rsidRDefault="00A94A23" w:rsidP="00AD329F">
      <w:pPr>
        <w:spacing w:after="0"/>
        <w:rPr>
          <w:rFonts w:ascii="Arial" w:hAnsi="Arial" w:cs="Arial"/>
          <w:sz w:val="12"/>
          <w:szCs w:val="12"/>
        </w:rPr>
      </w:pPr>
      <w:r>
        <w:rPr>
          <w:rFonts w:ascii="Arial" w:hAnsi="Arial" w:cs="Arial"/>
          <w:sz w:val="12"/>
          <w:szCs w:val="12"/>
        </w:rPr>
        <w:t>М.П.</w:t>
      </w:r>
    </w:p>
    <w:p w:rsidR="00E22A3E" w:rsidRDefault="00E22A3E" w:rsidP="00AD329F">
      <w:pPr>
        <w:spacing w:after="0"/>
        <w:rPr>
          <w:rFonts w:ascii="Arial" w:hAnsi="Arial" w:cs="Arial"/>
          <w:sz w:val="8"/>
          <w:szCs w:val="8"/>
        </w:rPr>
      </w:pPr>
    </w:p>
    <w:p w:rsidR="00A94A23" w:rsidRPr="00A94A23" w:rsidRDefault="00A94A23" w:rsidP="00AD329F">
      <w:pPr>
        <w:spacing w:after="0"/>
        <w:rPr>
          <w:rFonts w:ascii="Arial" w:hAnsi="Arial" w:cs="Arial"/>
          <w:sz w:val="8"/>
          <w:szCs w:val="8"/>
        </w:rPr>
      </w:pPr>
      <w:r w:rsidRPr="00A94A23">
        <w:rPr>
          <w:rFonts w:ascii="Arial" w:hAnsi="Arial" w:cs="Arial"/>
          <w:sz w:val="8"/>
          <w:szCs w:val="8"/>
        </w:rPr>
        <w:t>Гарантия не распространяется на повреждения, вызванные неправильным использованием оборудования или нарушением эксплуатации</w:t>
      </w:r>
    </w:p>
    <w:sectPr w:rsidR="00A94A23" w:rsidRPr="00A94A23" w:rsidSect="00FA7A6E">
      <w:footerReference w:type="default" r:id="rId20"/>
      <w:pgSz w:w="4196" w:h="5954"/>
      <w:pgMar w:top="284" w:right="284" w:bottom="284" w:left="28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1E4" w:rsidRDefault="007171E4" w:rsidP="00E0534E">
      <w:pPr>
        <w:spacing w:after="0" w:line="240" w:lineRule="auto"/>
      </w:pPr>
      <w:r>
        <w:separator/>
      </w:r>
    </w:p>
  </w:endnote>
  <w:endnote w:type="continuationSeparator" w:id="0">
    <w:p w:rsidR="007171E4" w:rsidRDefault="007171E4" w:rsidP="00E05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502238"/>
      <w:docPartObj>
        <w:docPartGallery w:val="Page Numbers (Bottom of Page)"/>
        <w:docPartUnique/>
      </w:docPartObj>
    </w:sdtPr>
    <w:sdtEndPr/>
    <w:sdtContent>
      <w:p w:rsidR="00E0534E" w:rsidRDefault="00E0534E">
        <w:pPr>
          <w:pStyle w:val="a9"/>
          <w:jc w:val="center"/>
        </w:pPr>
        <w:r>
          <w:fldChar w:fldCharType="begin"/>
        </w:r>
        <w:r>
          <w:instrText>PAGE   \* MERGEFORMAT</w:instrText>
        </w:r>
        <w:r>
          <w:fldChar w:fldCharType="separate"/>
        </w:r>
        <w:r w:rsidR="00B43689">
          <w:rPr>
            <w:noProof/>
          </w:rPr>
          <w:t>20</w:t>
        </w:r>
        <w:r>
          <w:fldChar w:fldCharType="end"/>
        </w:r>
      </w:p>
    </w:sdtContent>
  </w:sdt>
  <w:p w:rsidR="00E0534E" w:rsidRDefault="00E0534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1E4" w:rsidRDefault="007171E4" w:rsidP="00E0534E">
      <w:pPr>
        <w:spacing w:after="0" w:line="240" w:lineRule="auto"/>
      </w:pPr>
      <w:r>
        <w:separator/>
      </w:r>
    </w:p>
  </w:footnote>
  <w:footnote w:type="continuationSeparator" w:id="0">
    <w:p w:rsidR="007171E4" w:rsidRDefault="007171E4" w:rsidP="00E053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6F5E"/>
    <w:multiLevelType w:val="hybridMultilevel"/>
    <w:tmpl w:val="6EBC8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6A09D4"/>
    <w:multiLevelType w:val="hybridMultilevel"/>
    <w:tmpl w:val="8174A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885DB7"/>
    <w:multiLevelType w:val="hybridMultilevel"/>
    <w:tmpl w:val="1D34A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C3288E"/>
    <w:multiLevelType w:val="hybridMultilevel"/>
    <w:tmpl w:val="26945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114919"/>
    <w:multiLevelType w:val="hybridMultilevel"/>
    <w:tmpl w:val="F8184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C52053"/>
    <w:multiLevelType w:val="hybridMultilevel"/>
    <w:tmpl w:val="74D23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8D6DCF"/>
    <w:multiLevelType w:val="hybridMultilevel"/>
    <w:tmpl w:val="F022CB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10D773E"/>
    <w:multiLevelType w:val="hybridMultilevel"/>
    <w:tmpl w:val="8FEE0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1A47BD"/>
    <w:multiLevelType w:val="hybridMultilevel"/>
    <w:tmpl w:val="9E84C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146124"/>
    <w:multiLevelType w:val="hybridMultilevel"/>
    <w:tmpl w:val="E51AA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3832F9"/>
    <w:multiLevelType w:val="hybridMultilevel"/>
    <w:tmpl w:val="77E28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880C54"/>
    <w:multiLevelType w:val="hybridMultilevel"/>
    <w:tmpl w:val="32A0B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5"/>
  </w:num>
  <w:num w:numId="5">
    <w:abstractNumId w:val="2"/>
  </w:num>
  <w:num w:numId="6">
    <w:abstractNumId w:val="9"/>
  </w:num>
  <w:num w:numId="7">
    <w:abstractNumId w:val="4"/>
  </w:num>
  <w:num w:numId="8">
    <w:abstractNumId w:val="0"/>
  </w:num>
  <w:num w:numId="9">
    <w:abstractNumId w:val="3"/>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72"/>
    <w:rsid w:val="00013FCC"/>
    <w:rsid w:val="00041721"/>
    <w:rsid w:val="00057457"/>
    <w:rsid w:val="000601B1"/>
    <w:rsid w:val="00062761"/>
    <w:rsid w:val="000B3662"/>
    <w:rsid w:val="000F40AC"/>
    <w:rsid w:val="00103CF3"/>
    <w:rsid w:val="00145B39"/>
    <w:rsid w:val="00157A14"/>
    <w:rsid w:val="00167407"/>
    <w:rsid w:val="00172089"/>
    <w:rsid w:val="00180307"/>
    <w:rsid w:val="001B5CC2"/>
    <w:rsid w:val="001C1F3A"/>
    <w:rsid w:val="001D2405"/>
    <w:rsid w:val="002033D2"/>
    <w:rsid w:val="00217FB2"/>
    <w:rsid w:val="00260E24"/>
    <w:rsid w:val="00272318"/>
    <w:rsid w:val="002763E6"/>
    <w:rsid w:val="002D35F9"/>
    <w:rsid w:val="00357ECD"/>
    <w:rsid w:val="00373DFE"/>
    <w:rsid w:val="0037720F"/>
    <w:rsid w:val="0039123D"/>
    <w:rsid w:val="003B4005"/>
    <w:rsid w:val="00400072"/>
    <w:rsid w:val="0040109B"/>
    <w:rsid w:val="00403578"/>
    <w:rsid w:val="00407046"/>
    <w:rsid w:val="004449D0"/>
    <w:rsid w:val="004578BD"/>
    <w:rsid w:val="00472763"/>
    <w:rsid w:val="00487278"/>
    <w:rsid w:val="00494217"/>
    <w:rsid w:val="00524379"/>
    <w:rsid w:val="005349D0"/>
    <w:rsid w:val="00535D06"/>
    <w:rsid w:val="00550ADA"/>
    <w:rsid w:val="00564D67"/>
    <w:rsid w:val="00583C96"/>
    <w:rsid w:val="00586B93"/>
    <w:rsid w:val="005B4538"/>
    <w:rsid w:val="005F024E"/>
    <w:rsid w:val="005F09EE"/>
    <w:rsid w:val="00601DEC"/>
    <w:rsid w:val="006364A3"/>
    <w:rsid w:val="00644C03"/>
    <w:rsid w:val="00672DB9"/>
    <w:rsid w:val="006A5D50"/>
    <w:rsid w:val="006B1B1F"/>
    <w:rsid w:val="006F7ED1"/>
    <w:rsid w:val="00712BB7"/>
    <w:rsid w:val="007171E4"/>
    <w:rsid w:val="00730330"/>
    <w:rsid w:val="00766615"/>
    <w:rsid w:val="007B65CA"/>
    <w:rsid w:val="007C2AFC"/>
    <w:rsid w:val="007D3578"/>
    <w:rsid w:val="007F0D08"/>
    <w:rsid w:val="008334A6"/>
    <w:rsid w:val="008502CB"/>
    <w:rsid w:val="00886B3A"/>
    <w:rsid w:val="008E08F7"/>
    <w:rsid w:val="009434D6"/>
    <w:rsid w:val="009C000E"/>
    <w:rsid w:val="009E0287"/>
    <w:rsid w:val="00A106C2"/>
    <w:rsid w:val="00A541C2"/>
    <w:rsid w:val="00A94A23"/>
    <w:rsid w:val="00AB6D86"/>
    <w:rsid w:val="00AC302C"/>
    <w:rsid w:val="00AC3510"/>
    <w:rsid w:val="00AD2A06"/>
    <w:rsid w:val="00AD329F"/>
    <w:rsid w:val="00AF5FEF"/>
    <w:rsid w:val="00B076AC"/>
    <w:rsid w:val="00B326DC"/>
    <w:rsid w:val="00B43689"/>
    <w:rsid w:val="00B53B16"/>
    <w:rsid w:val="00B635A5"/>
    <w:rsid w:val="00B87055"/>
    <w:rsid w:val="00B90128"/>
    <w:rsid w:val="00B910E4"/>
    <w:rsid w:val="00BB6B72"/>
    <w:rsid w:val="00BC0AF5"/>
    <w:rsid w:val="00C05E3F"/>
    <w:rsid w:val="00C14FD2"/>
    <w:rsid w:val="00C30FBE"/>
    <w:rsid w:val="00C56E08"/>
    <w:rsid w:val="00C57DAD"/>
    <w:rsid w:val="00C71C7E"/>
    <w:rsid w:val="00C83898"/>
    <w:rsid w:val="00CA5E42"/>
    <w:rsid w:val="00CC4323"/>
    <w:rsid w:val="00CC533F"/>
    <w:rsid w:val="00CC7E81"/>
    <w:rsid w:val="00D0581A"/>
    <w:rsid w:val="00D25509"/>
    <w:rsid w:val="00D42BF0"/>
    <w:rsid w:val="00D562F0"/>
    <w:rsid w:val="00D6017F"/>
    <w:rsid w:val="00D60512"/>
    <w:rsid w:val="00D651C4"/>
    <w:rsid w:val="00D72AF8"/>
    <w:rsid w:val="00D858F6"/>
    <w:rsid w:val="00D85955"/>
    <w:rsid w:val="00DA642D"/>
    <w:rsid w:val="00DE7B77"/>
    <w:rsid w:val="00E0534E"/>
    <w:rsid w:val="00E22A3E"/>
    <w:rsid w:val="00E5001C"/>
    <w:rsid w:val="00E56C5C"/>
    <w:rsid w:val="00E61566"/>
    <w:rsid w:val="00E74B8D"/>
    <w:rsid w:val="00E82408"/>
    <w:rsid w:val="00EC38EC"/>
    <w:rsid w:val="00F24427"/>
    <w:rsid w:val="00F25F5E"/>
    <w:rsid w:val="00F735D5"/>
    <w:rsid w:val="00F97D61"/>
    <w:rsid w:val="00FA049C"/>
    <w:rsid w:val="00FA7A6E"/>
    <w:rsid w:val="00FC05C6"/>
    <w:rsid w:val="00FC7D73"/>
    <w:rsid w:val="00FF5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72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720F"/>
    <w:rPr>
      <w:rFonts w:ascii="Tahoma" w:hAnsi="Tahoma" w:cs="Tahoma"/>
      <w:sz w:val="16"/>
      <w:szCs w:val="16"/>
    </w:rPr>
  </w:style>
  <w:style w:type="table" w:styleId="a5">
    <w:name w:val="Table Grid"/>
    <w:basedOn w:val="a1"/>
    <w:uiPriority w:val="59"/>
    <w:rsid w:val="00377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83898"/>
    <w:pPr>
      <w:ind w:left="720"/>
      <w:contextualSpacing/>
    </w:pPr>
  </w:style>
  <w:style w:type="paragraph" w:styleId="a7">
    <w:name w:val="header"/>
    <w:basedOn w:val="a"/>
    <w:link w:val="a8"/>
    <w:uiPriority w:val="99"/>
    <w:unhideWhenUsed/>
    <w:rsid w:val="00E053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534E"/>
  </w:style>
  <w:style w:type="paragraph" w:styleId="a9">
    <w:name w:val="footer"/>
    <w:basedOn w:val="a"/>
    <w:link w:val="aa"/>
    <w:uiPriority w:val="99"/>
    <w:unhideWhenUsed/>
    <w:rsid w:val="00E053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534E"/>
  </w:style>
  <w:style w:type="paragraph" w:styleId="ab">
    <w:name w:val="Normal (Web)"/>
    <w:basedOn w:val="a"/>
    <w:uiPriority w:val="99"/>
    <w:semiHidden/>
    <w:unhideWhenUsed/>
    <w:rsid w:val="00AD32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AD32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72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720F"/>
    <w:rPr>
      <w:rFonts w:ascii="Tahoma" w:hAnsi="Tahoma" w:cs="Tahoma"/>
      <w:sz w:val="16"/>
      <w:szCs w:val="16"/>
    </w:rPr>
  </w:style>
  <w:style w:type="table" w:styleId="a5">
    <w:name w:val="Table Grid"/>
    <w:basedOn w:val="a1"/>
    <w:uiPriority w:val="59"/>
    <w:rsid w:val="00377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83898"/>
    <w:pPr>
      <w:ind w:left="720"/>
      <w:contextualSpacing/>
    </w:pPr>
  </w:style>
  <w:style w:type="paragraph" w:styleId="a7">
    <w:name w:val="header"/>
    <w:basedOn w:val="a"/>
    <w:link w:val="a8"/>
    <w:uiPriority w:val="99"/>
    <w:unhideWhenUsed/>
    <w:rsid w:val="00E053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534E"/>
  </w:style>
  <w:style w:type="paragraph" w:styleId="a9">
    <w:name w:val="footer"/>
    <w:basedOn w:val="a"/>
    <w:link w:val="aa"/>
    <w:uiPriority w:val="99"/>
    <w:unhideWhenUsed/>
    <w:rsid w:val="00E053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534E"/>
  </w:style>
  <w:style w:type="paragraph" w:styleId="ab">
    <w:name w:val="Normal (Web)"/>
    <w:basedOn w:val="a"/>
    <w:uiPriority w:val="99"/>
    <w:semiHidden/>
    <w:unhideWhenUsed/>
    <w:rsid w:val="00AD32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AD32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0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20</Pages>
  <Words>2759</Words>
  <Characters>15729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LENIK</dc:creator>
  <cp:lastModifiedBy>Лорик</cp:lastModifiedBy>
  <cp:revision>99</cp:revision>
  <dcterms:created xsi:type="dcterms:W3CDTF">2014-10-01T12:49:00Z</dcterms:created>
  <dcterms:modified xsi:type="dcterms:W3CDTF">2015-01-28T09:01:00Z</dcterms:modified>
</cp:coreProperties>
</file>